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22351" w:type="dxa"/>
        <w:tblLook w:val="04A0" w:firstRow="1" w:lastRow="0" w:firstColumn="1" w:lastColumn="0" w:noHBand="0" w:noVBand="1"/>
      </w:tblPr>
      <w:tblGrid>
        <w:gridCol w:w="855"/>
        <w:gridCol w:w="1425"/>
        <w:gridCol w:w="3655"/>
        <w:gridCol w:w="737"/>
        <w:gridCol w:w="1560"/>
        <w:gridCol w:w="345"/>
        <w:gridCol w:w="3293"/>
        <w:gridCol w:w="2517"/>
        <w:gridCol w:w="291"/>
        <w:gridCol w:w="345"/>
        <w:gridCol w:w="3615"/>
        <w:gridCol w:w="353"/>
        <w:gridCol w:w="1680"/>
        <w:gridCol w:w="1680"/>
      </w:tblGrid>
      <w:tr w:rsidR="00DA64F6" w:rsidTr="28E37C03" w14:paraId="7A5DDAA5" w14:textId="20CA1DE5">
        <w:trPr>
          <w:trHeight w:val="300"/>
        </w:trPr>
        <w:tc>
          <w:tcPr>
            <w:tcW w:w="2280" w:type="dxa"/>
            <w:gridSpan w:val="2"/>
            <w:tcMar/>
            <w:vAlign w:val="center"/>
          </w:tcPr>
          <w:p w:rsidRPr="00C36524" w:rsidR="00F36764" w:rsidP="00B6266C" w:rsidRDefault="00F36764" w14:paraId="2D5F1864" w14:textId="77777777">
            <w:pPr>
              <w:jc w:val="center"/>
              <w:rPr>
                <w:sz w:val="28"/>
                <w:szCs w:val="28"/>
              </w:rPr>
            </w:pPr>
            <w:bookmarkStart w:name="_Hlk132709320" w:id="0"/>
          </w:p>
        </w:tc>
        <w:tc>
          <w:tcPr>
            <w:tcW w:w="3655" w:type="dxa"/>
            <w:tcMar/>
            <w:vAlign w:val="center"/>
          </w:tcPr>
          <w:p w:rsidRPr="00C36524" w:rsidR="00F36764" w:rsidP="00B6266C" w:rsidRDefault="00F36764" w14:paraId="34378E65" w14:textId="24850997">
            <w:pPr>
              <w:jc w:val="center"/>
              <w:rPr>
                <w:sz w:val="28"/>
                <w:szCs w:val="28"/>
              </w:rPr>
            </w:pPr>
            <w:r w:rsidRPr="57752346" w:rsidR="59DCC9B6">
              <w:rPr>
                <w:sz w:val="28"/>
                <w:szCs w:val="28"/>
              </w:rPr>
              <w:t>Autumn 1</w:t>
            </w:r>
          </w:p>
        </w:tc>
        <w:tc>
          <w:tcPr>
            <w:tcW w:w="2297" w:type="dxa"/>
            <w:gridSpan w:val="2"/>
            <w:tcMar/>
            <w:vAlign w:val="center"/>
          </w:tcPr>
          <w:p w:rsidRPr="00C36524" w:rsidR="00F36764" w:rsidP="00B6266C" w:rsidRDefault="00F36764" w14:paraId="525E78E7" w14:textId="21385C71">
            <w:pPr>
              <w:jc w:val="center"/>
              <w:rPr>
                <w:sz w:val="28"/>
                <w:szCs w:val="28"/>
              </w:rPr>
            </w:pPr>
            <w:r w:rsidRPr="51C5C6E7">
              <w:rPr>
                <w:sz w:val="28"/>
                <w:szCs w:val="28"/>
              </w:rPr>
              <w:t>Autumn 2</w:t>
            </w:r>
          </w:p>
        </w:tc>
        <w:tc>
          <w:tcPr>
            <w:tcW w:w="345" w:type="dxa"/>
            <w:tcMar/>
            <w:textDirection w:val="btLr"/>
            <w:vAlign w:val="center"/>
          </w:tcPr>
          <w:p w:rsidRPr="00C36524" w:rsidR="00F36764" w:rsidP="7E3D48F7" w:rsidRDefault="00F36764" w14:paraId="686AEE68" w14:textId="009E66C3">
            <w:pPr>
              <w:ind w:left="113" w:right="113"/>
              <w:jc w:val="center"/>
            </w:pPr>
          </w:p>
        </w:tc>
        <w:tc>
          <w:tcPr>
            <w:tcW w:w="3293" w:type="dxa"/>
            <w:tcMar/>
            <w:vAlign w:val="center"/>
          </w:tcPr>
          <w:p w:rsidRPr="00C36524" w:rsidR="00F36764" w:rsidP="00B6266C" w:rsidRDefault="00F36764" w14:paraId="0D512950" w14:textId="7402DC77">
            <w:pPr>
              <w:jc w:val="center"/>
              <w:rPr>
                <w:sz w:val="28"/>
                <w:szCs w:val="28"/>
              </w:rPr>
            </w:pPr>
            <w:r w:rsidRPr="51C5C6E7">
              <w:rPr>
                <w:sz w:val="28"/>
                <w:szCs w:val="28"/>
              </w:rPr>
              <w:t>Spring 1</w:t>
            </w:r>
          </w:p>
        </w:tc>
        <w:tc>
          <w:tcPr>
            <w:tcW w:w="2808" w:type="dxa"/>
            <w:gridSpan w:val="2"/>
            <w:tcMar/>
            <w:vAlign w:val="center"/>
          </w:tcPr>
          <w:p w:rsidRPr="00C36524" w:rsidR="00F36764" w:rsidP="00B6266C" w:rsidRDefault="00F36764" w14:paraId="7DAA8B0B" w14:textId="56C1F822">
            <w:pPr>
              <w:jc w:val="center"/>
              <w:rPr>
                <w:sz w:val="28"/>
                <w:szCs w:val="28"/>
              </w:rPr>
            </w:pPr>
            <w:r w:rsidRPr="51C5C6E7">
              <w:rPr>
                <w:sz w:val="28"/>
                <w:szCs w:val="28"/>
              </w:rPr>
              <w:t>Spring 2</w:t>
            </w:r>
          </w:p>
        </w:tc>
        <w:tc>
          <w:tcPr>
            <w:tcW w:w="345" w:type="dxa"/>
            <w:vMerge w:val="restart"/>
            <w:tcMar/>
            <w:textDirection w:val="btLr"/>
            <w:vAlign w:val="center"/>
          </w:tcPr>
          <w:p w:rsidRPr="00C36524" w:rsidR="00F36764" w:rsidP="00B6266C" w:rsidRDefault="00F36764" w14:paraId="12C56B7C" w14:textId="534E7F4B">
            <w:pPr>
              <w:ind w:left="113" w:right="113"/>
              <w:jc w:val="center"/>
            </w:pPr>
          </w:p>
        </w:tc>
        <w:tc>
          <w:tcPr>
            <w:tcW w:w="3968" w:type="dxa"/>
            <w:gridSpan w:val="2"/>
            <w:tcMar/>
            <w:vAlign w:val="center"/>
          </w:tcPr>
          <w:p w:rsidRPr="00C36524" w:rsidR="00F36764" w:rsidP="00B6266C" w:rsidRDefault="00F36764" w14:paraId="12A532EA" w14:textId="11D1B970">
            <w:pPr>
              <w:jc w:val="center"/>
              <w:rPr>
                <w:sz w:val="28"/>
                <w:szCs w:val="28"/>
              </w:rPr>
            </w:pPr>
            <w:r w:rsidRPr="51C5C6E7">
              <w:rPr>
                <w:sz w:val="28"/>
                <w:szCs w:val="28"/>
              </w:rPr>
              <w:t>Summer 1</w:t>
            </w:r>
          </w:p>
        </w:tc>
        <w:tc>
          <w:tcPr>
            <w:tcW w:w="3360" w:type="dxa"/>
            <w:gridSpan w:val="2"/>
            <w:tcMar/>
            <w:vAlign w:val="center"/>
          </w:tcPr>
          <w:p w:rsidRPr="00C36524" w:rsidR="00F36764" w:rsidP="00B6266C" w:rsidRDefault="00F36764" w14:paraId="669EEFAE" w14:textId="45BB1192">
            <w:pPr>
              <w:jc w:val="center"/>
              <w:rPr>
                <w:sz w:val="28"/>
                <w:szCs w:val="28"/>
              </w:rPr>
            </w:pPr>
            <w:r w:rsidRPr="51C5C6E7">
              <w:rPr>
                <w:sz w:val="28"/>
                <w:szCs w:val="28"/>
              </w:rPr>
              <w:t>Summer 2</w:t>
            </w:r>
          </w:p>
        </w:tc>
      </w:tr>
      <w:tr w:rsidR="00DA64F6" w:rsidTr="28E37C03" w14:paraId="38BFA1C9" w14:textId="11E66886">
        <w:trPr>
          <w:trHeight w:val="300"/>
        </w:trPr>
        <w:tc>
          <w:tcPr>
            <w:tcW w:w="855" w:type="dxa"/>
            <w:vMerge w:val="restart"/>
            <w:tcBorders>
              <w:bottom w:val="single" w:color="auto" w:sz="4" w:space="0"/>
            </w:tcBorders>
            <w:tcMar/>
            <w:vAlign w:val="center"/>
          </w:tcPr>
          <w:p w:rsidR="00F36764" w:rsidP="4110324C" w:rsidRDefault="00F36764" w14:paraId="6612F96A" w14:textId="5E40ED8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652B84DD" w:rsidR="5D557797">
              <w:rPr>
                <w:b w:val="1"/>
                <w:bCs w:val="1"/>
                <w:sz w:val="28"/>
                <w:szCs w:val="28"/>
              </w:rPr>
              <w:t>7/8</w:t>
            </w:r>
          </w:p>
          <w:p w:rsidR="00945879" w:rsidP="4110324C" w:rsidRDefault="00945879" w14:paraId="45198BCB" w14:textId="0014B35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35315DE9" w14:textId="41EC81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293C4188" w14:textId="07AAD0C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3F17477E" w14:textId="7B1E7C4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5B92588D" w14:textId="185C123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1F3448B0" w14:textId="33D546F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180FCF44" w14:textId="318F284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5C0873E5" w14:textId="4B53051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4AF60DBB" w14:textId="5C798D6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3E31C942" w14:textId="1702CEF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61CA48A5" w14:textId="2851D24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65FC1287" w14:textId="125FBC1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7DC02355" w14:textId="4F1877A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78B4152A" w14:textId="2F9CEC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323C5BC9" w14:textId="5099F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5879" w:rsidP="4110324C" w:rsidRDefault="00945879" w14:paraId="3DDF0F1B" w14:textId="315359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4B4D4DBC" w14:textId="089FD25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6033FB3B" w14:textId="7DB2561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1A52DC67" w14:textId="05D9A22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7FF1BEE1" w14:textId="7DCBE63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5D041E4F" w14:textId="0B94D20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66B7D117" w14:textId="1C97871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02666F18" w14:textId="218C087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5185A01F" w14:textId="660D9B1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72590A13" w14:textId="065FE0B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26A0B2C4" w14:textId="11D31E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61E2E6CF" w14:textId="6606F92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02FC91AD" w14:textId="2E565D1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945879" w:rsidP="4110324C" w:rsidRDefault="00945879" w14:paraId="0FF2284E" w14:textId="76A355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Year 9</w:t>
            </w:r>
          </w:p>
          <w:p w:rsidRPr="007A1A6A" w:rsidR="00F36764" w:rsidP="4110324C" w:rsidRDefault="00F36764" w14:paraId="160019F9" w14:textId="2E6A38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17551560" w14:textId="2352AEE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0453B587" w14:textId="63C0572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2E88B341" w14:textId="7540049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036523D0" w14:textId="3FC2C96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5E78625A" w14:textId="57A4AD3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00945879" w:rsidRDefault="00F36764" w14:paraId="136AFB50" w14:textId="17EEE746">
            <w:pPr>
              <w:rPr>
                <w:b/>
                <w:bCs/>
                <w:sz w:val="28"/>
                <w:szCs w:val="28"/>
              </w:rPr>
            </w:pPr>
          </w:p>
          <w:p w:rsidRPr="007A1A6A" w:rsidR="00F36764" w:rsidP="4110324C" w:rsidRDefault="00F36764" w14:paraId="261739C4" w14:textId="139B9E1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Pr="007A1A6A" w:rsidR="00F36764" w:rsidP="30AC42B6" w:rsidRDefault="00F36764" w14:paraId="778B60F9" w14:textId="714AAA2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30AC42B6" w:rsidR="36007875">
              <w:rPr>
                <w:b w:val="1"/>
                <w:bCs w:val="1"/>
                <w:sz w:val="28"/>
                <w:szCs w:val="28"/>
              </w:rPr>
              <w:t>Year 9</w:t>
            </w:r>
          </w:p>
          <w:p w:rsidRPr="007A1A6A" w:rsidR="00F36764" w:rsidP="4110324C" w:rsidRDefault="00F36764" w14:paraId="7A5E5428" w14:textId="0A88B674">
            <w:pPr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945879" w:rsidR="00F36764" w:rsidP="652B84DD" w:rsidRDefault="00A036A0" w14:paraId="768754C5" w14:textId="21E873C1">
            <w:pPr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RPr="652B84DD" w:rsidR="00A036A0">
              <w:rPr>
                <w:b w:val="1"/>
                <w:bCs w:val="1"/>
                <w:sz w:val="22"/>
                <w:szCs w:val="22"/>
                <w:u w:val="single"/>
              </w:rPr>
              <w:t xml:space="preserve">Theme, </w:t>
            </w:r>
            <w:r w:rsidRPr="652B84DD" w:rsidR="00DA64F6">
              <w:rPr>
                <w:b w:val="1"/>
                <w:bCs w:val="1"/>
                <w:sz w:val="22"/>
                <w:szCs w:val="22"/>
                <w:u w:val="single"/>
              </w:rPr>
              <w:t>Aims and content</w:t>
            </w:r>
          </w:p>
        </w:tc>
        <w:tc>
          <w:tcPr>
            <w:tcW w:w="365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1D2407" w:rsidR="00F36764" w:rsidP="652B84DD" w:rsidRDefault="42C52B2B" w14:paraId="442770DF" w14:textId="776B4D94">
            <w:pPr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17521B3D" w:rsidR="3476E89D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Holes</w:t>
            </w:r>
            <w:r w:rsidRPr="17521B3D" w:rsidR="3476E89D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  <w:p w:rsidRPr="001D2407" w:rsidR="00F36764" w:rsidP="652B84DD" w:rsidRDefault="42C52B2B" w14:paraId="4A259CDA" w14:textId="0A79D0CF">
            <w:pPr>
              <w:pStyle w:val="Normal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</w:p>
          <w:p w:rsidRPr="001D2407" w:rsidR="00F36764" w:rsidP="652B84DD" w:rsidRDefault="42C52B2B" w14:paraId="5543C968" w14:textId="2F8B795F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  <w:r w:rsidRPr="652B84DD" w:rsidR="3476E89D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Introduction</w:t>
            </w:r>
            <w:r w:rsidRPr="652B84DD" w:rsidR="3476E89D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to the study of a novel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00616D3C" w:rsidP="652B84DD" w:rsidRDefault="45BA00E8" w14:paraId="23DD7A64" w14:textId="1D2D3A9D">
            <w:pPr>
              <w:rPr>
                <w:b w:val="1"/>
                <w:bCs w:val="1"/>
              </w:rPr>
            </w:pPr>
            <w:r w:rsidRPr="652B84DD" w:rsidR="7073D14B">
              <w:rPr>
                <w:b w:val="1"/>
                <w:bCs w:val="1"/>
              </w:rPr>
              <w:t>Holes – cont.</w:t>
            </w: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FBE4D5" w:themeFill="accent2" w:themeFillTint="33"/>
            <w:tcMar/>
            <w:vAlign w:val="center"/>
          </w:tcPr>
          <w:p w:rsidR="1ED52267" w:rsidP="1293026C" w:rsidRDefault="1ED52267" w14:paraId="5565B6D7" w14:textId="2C53C0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1293026C" w:rsidR="1ED52267">
              <w:rPr>
                <w:b w:val="1"/>
                <w:bCs w:val="1"/>
              </w:rPr>
              <w:t xml:space="preserve">Types of Writing </w:t>
            </w:r>
          </w:p>
          <w:p w:rsidR="652B84DD" w:rsidP="652B84DD" w:rsidRDefault="652B84DD" w14:paraId="52D7AC3A" w14:textId="698E71E0">
            <w:pPr>
              <w:pStyle w:val="Normal"/>
              <w:rPr>
                <w:b w:val="1"/>
                <w:bCs w:val="1"/>
              </w:rPr>
            </w:pPr>
          </w:p>
          <w:p w:rsidR="3DDF3DF5" w:rsidP="652B84DD" w:rsidRDefault="3DDF3DF5" w14:paraId="1AADC1B1" w14:textId="0AE1839D">
            <w:pPr>
              <w:pStyle w:val="Normal"/>
              <w:rPr>
                <w:b w:val="1"/>
                <w:bCs w:val="1"/>
              </w:rPr>
            </w:pPr>
            <w:r w:rsidRPr="652B84DD" w:rsidR="3DDF3DF5">
              <w:rPr>
                <w:b w:val="1"/>
                <w:bCs w:val="1"/>
              </w:rPr>
              <w:t>(Pre GCSE)</w:t>
            </w:r>
          </w:p>
        </w:tc>
        <w:tc>
          <w:tcPr>
            <w:tcW w:w="345" w:type="dxa"/>
            <w:vMerge w:val="restart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00F36764" w:rsidP="00C36524" w:rsidRDefault="00F36764" w14:paraId="2DEB476F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400124" w:rsidR="00F36764" w:rsidP="56A72E6C" w:rsidRDefault="00F36764" w14:paraId="25248CE1" w14:textId="04DA4C24">
            <w:pPr>
              <w:pStyle w:val="Normal"/>
              <w:rPr>
                <w:b w:val="1"/>
                <w:bCs w:val="1"/>
              </w:rPr>
            </w:pPr>
            <w:r w:rsidRPr="56A72E6C" w:rsidR="258DCFAC">
              <w:rPr>
                <w:b w:val="1"/>
                <w:bCs w:val="1"/>
              </w:rPr>
              <w:t>Greek Myths</w:t>
            </w:r>
          </w:p>
          <w:p w:rsidRPr="00400124" w:rsidR="00F36764" w:rsidP="652B84DD" w:rsidRDefault="00F36764" w14:paraId="626E0C7A" w14:textId="61F8358D">
            <w:pPr>
              <w:pStyle w:val="Normal"/>
              <w:rPr>
                <w:b w:val="1"/>
                <w:bCs w:val="1"/>
              </w:rPr>
            </w:pPr>
            <w:r w:rsidRPr="56A72E6C" w:rsidR="258DCFAC">
              <w:rPr>
                <w:b w:val="1"/>
                <w:bCs w:val="1"/>
              </w:rPr>
              <w:t>(World Texts)</w:t>
            </w: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3F045D" w:rsidR="00F36764" w:rsidP="652B84DD" w:rsidRDefault="00F36764" w14:paraId="19481581" w14:textId="0627D66B">
            <w:pPr>
              <w:jc w:val="center"/>
              <w:rPr>
                <w:b w:val="1"/>
                <w:bCs w:val="1"/>
                <w:u w:val="single"/>
              </w:rPr>
            </w:pPr>
            <w:r w:rsidRPr="652B84DD" w:rsidR="3DDF3DF5">
              <w:rPr>
                <w:b w:val="1"/>
                <w:bCs w:val="1"/>
                <w:u w:val="none"/>
              </w:rPr>
              <w:t>Greek Myths</w:t>
            </w:r>
          </w:p>
          <w:p w:rsidRPr="003F045D" w:rsidR="00F36764" w:rsidP="652B84DD" w:rsidRDefault="00F36764" w14:paraId="46DF7752" w14:textId="746C2857">
            <w:pPr>
              <w:pStyle w:val="Normal"/>
              <w:jc w:val="center"/>
              <w:rPr>
                <w:b w:val="1"/>
                <w:bCs w:val="1"/>
                <w:u w:val="none"/>
              </w:rPr>
            </w:pPr>
            <w:r w:rsidRPr="652B84DD" w:rsidR="3DDF3DF5">
              <w:rPr>
                <w:b w:val="1"/>
                <w:bCs w:val="1"/>
                <w:u w:val="none"/>
              </w:rPr>
              <w:t>(World Texts)</w:t>
            </w:r>
          </w:p>
        </w:tc>
        <w:tc>
          <w:tcPr>
            <w:tcW w:w="345" w:type="dxa"/>
            <w:vMerge/>
            <w:tcMar/>
          </w:tcPr>
          <w:p w:rsidR="00F36764" w:rsidP="00C36524" w:rsidRDefault="00F36764" w14:paraId="6CC0AAC1" w14:textId="77777777">
            <w:pPr>
              <w:jc w:val="center"/>
            </w:pPr>
          </w:p>
        </w:tc>
        <w:tc>
          <w:tcPr>
            <w:tcW w:w="3968" w:type="dxa"/>
            <w:gridSpan w:val="2"/>
            <w:shd w:val="clear" w:color="auto" w:fill="FBE4D5" w:themeFill="accent2" w:themeFillTint="33"/>
            <w:tcMar/>
            <w:vAlign w:val="center"/>
          </w:tcPr>
          <w:p w:rsidR="00F36764" w:rsidP="3FFC70F1" w:rsidRDefault="00F36764" w14:paraId="330AC830" w14:textId="12605530">
            <w:pPr>
              <w:pStyle w:val="Normal"/>
              <w:rPr>
                <w:b w:val="1"/>
                <w:bCs w:val="1"/>
              </w:rPr>
            </w:pPr>
            <w:r w:rsidRPr="3FFC70F1" w:rsidR="2B0B8402">
              <w:rPr>
                <w:b w:val="1"/>
                <w:bCs w:val="1"/>
              </w:rPr>
              <w:t xml:space="preserve">The Outsiders </w:t>
            </w:r>
          </w:p>
          <w:p w:rsidR="00F36764" w:rsidP="3FFC70F1" w:rsidRDefault="00F36764" w14:paraId="790FD9ED" w14:textId="1C9DB3FE">
            <w:pPr>
              <w:pStyle w:val="Normal"/>
              <w:rPr>
                <w:b w:val="1"/>
                <w:bCs w:val="1"/>
              </w:rPr>
            </w:pPr>
          </w:p>
          <w:p w:rsidR="00F36764" w:rsidP="3FFC70F1" w:rsidRDefault="00F36764" w14:paraId="4BD90A42" w14:textId="61044B2D">
            <w:pPr>
              <w:pStyle w:val="Normal"/>
              <w:rPr>
                <w:b w:val="1"/>
                <w:bCs w:val="1"/>
              </w:rPr>
            </w:pPr>
            <w:r w:rsidRPr="3FFC70F1" w:rsidR="2B0B8402">
              <w:rPr>
                <w:b w:val="1"/>
                <w:bCs w:val="1"/>
              </w:rPr>
              <w:t>(Youth issues in a historical context)</w:t>
            </w:r>
          </w:p>
          <w:p w:rsidR="00F36764" w:rsidP="652B84DD" w:rsidRDefault="00F36764" w14:paraId="17A89097" w14:textId="03083F6C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1680" w:type="dxa"/>
            <w:shd w:val="clear" w:color="auto" w:fill="FBE4D5" w:themeFill="accent2" w:themeFillTint="33"/>
            <w:tcMar/>
            <w:vAlign w:val="center"/>
          </w:tcPr>
          <w:p w:rsidR="5ABF720A" w:rsidP="3FFC70F1" w:rsidRDefault="5ABF720A" w14:paraId="2862D83D" w14:textId="12605530">
            <w:pPr>
              <w:pStyle w:val="Normal"/>
              <w:rPr>
                <w:b w:val="1"/>
                <w:bCs w:val="1"/>
              </w:rPr>
            </w:pPr>
            <w:r w:rsidRPr="3FFC70F1" w:rsidR="5ABF720A">
              <w:rPr>
                <w:b w:val="1"/>
                <w:bCs w:val="1"/>
              </w:rPr>
              <w:t xml:space="preserve">The Outsiders </w:t>
            </w:r>
          </w:p>
          <w:p w:rsidR="3FFC70F1" w:rsidP="3FFC70F1" w:rsidRDefault="3FFC70F1" w14:paraId="5C73BA17" w14:textId="1C9DB3FE">
            <w:pPr>
              <w:pStyle w:val="Normal"/>
              <w:rPr>
                <w:b w:val="1"/>
                <w:bCs w:val="1"/>
              </w:rPr>
            </w:pPr>
          </w:p>
          <w:p w:rsidR="5ABF720A" w:rsidP="3FFC70F1" w:rsidRDefault="5ABF720A" w14:paraId="7CA68C12" w14:textId="61044B2D">
            <w:pPr>
              <w:pStyle w:val="Normal"/>
              <w:rPr>
                <w:b w:val="1"/>
                <w:bCs w:val="1"/>
              </w:rPr>
            </w:pPr>
            <w:r w:rsidRPr="3FFC70F1" w:rsidR="5ABF720A">
              <w:rPr>
                <w:b w:val="1"/>
                <w:bCs w:val="1"/>
              </w:rPr>
              <w:t>(Youth issues in a historical context)</w:t>
            </w:r>
          </w:p>
          <w:p w:rsidR="3FFC70F1" w:rsidP="3FFC70F1" w:rsidRDefault="3FFC70F1" w14:paraId="21E25D59" w14:textId="72AF45C8">
            <w:pPr>
              <w:pStyle w:val="Normal"/>
              <w:rPr>
                <w:b w:val="1"/>
                <w:bCs w:val="1"/>
              </w:rPr>
            </w:pPr>
          </w:p>
          <w:p w:rsidR="3FFC70F1" w:rsidP="3FFC70F1" w:rsidRDefault="3FFC70F1" w14:paraId="08BA7761" w14:textId="34791D79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1680" w:type="dxa"/>
            <w:shd w:val="clear" w:color="auto" w:fill="FBE4D5" w:themeFill="accent2" w:themeFillTint="33"/>
            <w:tcMar/>
            <w:vAlign w:val="center"/>
          </w:tcPr>
          <w:p w:rsidR="2B8FB624" w:rsidP="3FFC70F1" w:rsidRDefault="2B8FB624" w14:paraId="0883EF47" w14:textId="60E92528">
            <w:pPr>
              <w:pStyle w:val="Normal"/>
              <w:rPr>
                <w:b w:val="1"/>
                <w:bCs w:val="1"/>
              </w:rPr>
            </w:pPr>
            <w:r w:rsidRPr="3FFC70F1" w:rsidR="2B8FB624">
              <w:rPr>
                <w:b w:val="1"/>
                <w:bCs w:val="1"/>
              </w:rPr>
              <w:t xml:space="preserve">London Unit </w:t>
            </w:r>
          </w:p>
          <w:p w:rsidR="3FFC70F1" w:rsidP="3FFC70F1" w:rsidRDefault="3FFC70F1" w14:paraId="54BA4BE4" w14:textId="1BF211ED">
            <w:pPr>
              <w:pStyle w:val="Normal"/>
              <w:rPr>
                <w:b w:val="1"/>
                <w:bCs w:val="1"/>
              </w:rPr>
            </w:pPr>
          </w:p>
          <w:p w:rsidR="2B8FB624" w:rsidP="3FFC70F1" w:rsidRDefault="2B8FB624" w14:paraId="2B2E68CA" w14:textId="5010C091">
            <w:pPr>
              <w:pStyle w:val="Normal"/>
              <w:rPr>
                <w:b w:val="1"/>
                <w:bCs w:val="1"/>
              </w:rPr>
            </w:pPr>
            <w:r w:rsidRPr="3FFC70F1" w:rsidR="2B8FB624">
              <w:rPr>
                <w:b w:val="1"/>
                <w:bCs w:val="1"/>
              </w:rPr>
              <w:t>(A variety of fiction and non-fiction and multicultural texts)</w:t>
            </w:r>
          </w:p>
          <w:p w:rsidR="3FFC70F1" w:rsidP="3FFC70F1" w:rsidRDefault="3FFC70F1" w14:paraId="239FD7F3" w14:textId="1C472B8F">
            <w:pPr>
              <w:pStyle w:val="Normal"/>
              <w:rPr>
                <w:b w:val="1"/>
                <w:bCs w:val="1"/>
              </w:rPr>
            </w:pPr>
          </w:p>
        </w:tc>
      </w:tr>
      <w:tr w:rsidR="00DA64F6" w:rsidTr="28E37C03" w14:paraId="0CE4224C" w14:textId="77777777">
        <w:trPr>
          <w:trHeight w:val="300"/>
        </w:trPr>
        <w:tc>
          <w:tcPr>
            <w:tcW w:w="855" w:type="dxa"/>
            <w:vMerge/>
            <w:tcMar/>
            <w:vAlign w:val="center"/>
          </w:tcPr>
          <w:p w:rsidRPr="007A1A6A" w:rsidR="008F5224" w:rsidP="00C36524" w:rsidRDefault="008F5224" w14:paraId="71B349E3" w14:textId="777777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1D2407" w:rsidR="008F5224" w:rsidP="4110324C" w:rsidRDefault="00DA64F6" w14:paraId="7444A511" w14:textId="281A0F21">
            <w:pPr>
              <w:jc w:val="center"/>
              <w:rPr>
                <w:b/>
                <w:bCs/>
                <w:sz w:val="20"/>
                <w:szCs w:val="20"/>
              </w:rPr>
            </w:pPr>
            <w:r w:rsidRPr="4110324C">
              <w:rPr>
                <w:b/>
                <w:bCs/>
                <w:u w:val="single"/>
              </w:rPr>
              <w:t>Learning Outcomes</w:t>
            </w:r>
          </w:p>
          <w:p w:rsidRPr="001D2407" w:rsidR="008F5224" w:rsidP="4110324C" w:rsidRDefault="008F5224" w14:paraId="0C73B4AE" w14:textId="20F72C62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4F26A6EE" w14:textId="162058A3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5A4957B8" w14:textId="6EA5275C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7B3FE3A2" w14:textId="4848D638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1E5B3F5D" w14:textId="1482E6F8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08579135" w14:textId="77F7C555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5EA30DC1" w14:textId="5742B6F1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06268A7F" w14:textId="04058A5A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365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8F5224" w:rsidP="652B84DD" w:rsidRDefault="008F5224" w14:paraId="45D29BF7" w14:textId="177DD887">
            <w:pPr>
              <w:jc w:val="center"/>
              <w:rPr>
                <w:rFonts w:ascii="Calibri" w:hAnsi="Calibri" w:eastAsia="Calibri" w:cs="Calibri"/>
                <w:u w:val="none"/>
              </w:rPr>
            </w:pPr>
            <w:r w:rsidRPr="5A3D32EE" w:rsidR="5E487263">
              <w:rPr>
                <w:rFonts w:ascii="Calibri" w:hAnsi="Calibri" w:eastAsia="Calibri" w:cs="Calibri"/>
                <w:u w:val="none"/>
              </w:rPr>
              <w:t>Diary writing</w:t>
            </w:r>
          </w:p>
          <w:p w:rsidRPr="008F5224" w:rsidR="008F5224" w:rsidP="652B84DD" w:rsidRDefault="008F5224" w14:paraId="6A8CC830" w14:textId="35A6D0A9">
            <w:pPr>
              <w:pStyle w:val="Normal"/>
              <w:jc w:val="center"/>
              <w:rPr>
                <w:rFonts w:ascii="Calibri" w:hAnsi="Calibri" w:eastAsia="Calibri" w:cs="Calibri"/>
                <w:u w:val="none"/>
              </w:rPr>
            </w:pPr>
            <w:r w:rsidRPr="652B84DD" w:rsidR="5E487263">
              <w:rPr>
                <w:rFonts w:ascii="Calibri" w:hAnsi="Calibri" w:eastAsia="Calibri" w:cs="Calibri"/>
                <w:u w:val="none"/>
              </w:rPr>
              <w:t>Comprehension</w:t>
            </w:r>
          </w:p>
          <w:p w:rsidRPr="008F5224" w:rsidR="008F5224" w:rsidP="652B84DD" w:rsidRDefault="008F5224" w14:paraId="7752EC9E" w14:textId="56C9FE15">
            <w:pPr>
              <w:pStyle w:val="Normal"/>
              <w:jc w:val="center"/>
              <w:rPr>
                <w:rFonts w:ascii="Calibri" w:hAnsi="Calibri" w:eastAsia="Calibri" w:cs="Calibri"/>
                <w:u w:val="none"/>
              </w:rPr>
            </w:pPr>
            <w:r w:rsidRPr="652B84DD" w:rsidR="5E487263">
              <w:rPr>
                <w:rFonts w:ascii="Calibri" w:hAnsi="Calibri" w:eastAsia="Calibri" w:cs="Calibri"/>
                <w:u w:val="none"/>
              </w:rPr>
              <w:t>Descriptive writing</w:t>
            </w:r>
          </w:p>
          <w:p w:rsidRPr="008F5224" w:rsidR="008F5224" w:rsidP="652B84DD" w:rsidRDefault="008F5224" w14:paraId="4ADE2A78" w14:textId="520C8C94">
            <w:pPr>
              <w:pStyle w:val="Normal"/>
              <w:jc w:val="center"/>
              <w:rPr>
                <w:rFonts w:ascii="Calibri" w:hAnsi="Calibri" w:eastAsia="Calibri" w:cs="Calibri"/>
                <w:u w:val="none"/>
              </w:rPr>
            </w:pPr>
            <w:r w:rsidRPr="652B84DD" w:rsidR="2E6A14AA">
              <w:rPr>
                <w:rFonts w:ascii="Calibri" w:hAnsi="Calibri" w:eastAsia="Calibri" w:cs="Calibri"/>
                <w:u w:val="none"/>
              </w:rPr>
              <w:t xml:space="preserve">Report writing </w:t>
            </w:r>
          </w:p>
          <w:p w:rsidRPr="008F5224" w:rsidR="008F5224" w:rsidP="652B84DD" w:rsidRDefault="008F5224" w14:paraId="0F9BD586" w14:textId="2B207EAE">
            <w:pPr>
              <w:pStyle w:val="Normal"/>
              <w:jc w:val="center"/>
              <w:rPr>
                <w:rFonts w:ascii="Calibri" w:hAnsi="Calibri" w:eastAsia="Calibri" w:cs="Calibri"/>
                <w:u w:val="none"/>
              </w:rPr>
            </w:pP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8F5224" w:rsidP="48BD6D74" w:rsidRDefault="008F5224" w14:paraId="685B2FAC" w14:textId="4144420E">
            <w:pPr>
              <w:rPr>
                <w:b/>
                <w:bCs/>
                <w:u w:val="single"/>
              </w:rPr>
            </w:pP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FBE4D5" w:themeFill="accent2" w:themeFillTint="33"/>
            <w:tcMar/>
            <w:vAlign w:val="center"/>
          </w:tcPr>
          <w:p w:rsidR="2E6A14AA" w:rsidP="7D2055A5" w:rsidRDefault="2E6A14AA" w14:paraId="1C53C805" w14:textId="771F603A">
            <w:pPr>
              <w:pStyle w:val="Normal"/>
              <w:rPr>
                <w:b w:val="0"/>
                <w:bCs w:val="0"/>
                <w:u w:val="none"/>
              </w:rPr>
            </w:pPr>
            <w:r w:rsidR="087CBA9A">
              <w:rPr>
                <w:b w:val="0"/>
                <w:bCs w:val="0"/>
                <w:u w:val="none"/>
              </w:rPr>
              <w:t xml:space="preserve">SARPIOM </w:t>
            </w:r>
          </w:p>
          <w:p w:rsidR="2E6A14AA" w:rsidP="652B84DD" w:rsidRDefault="2E6A14AA" w14:paraId="705A1733" w14:textId="50E909EF">
            <w:pPr>
              <w:pStyle w:val="Normal"/>
              <w:rPr>
                <w:b w:val="1"/>
                <w:bCs w:val="1"/>
                <w:u w:val="single"/>
              </w:rPr>
            </w:pPr>
            <w:r w:rsidR="2E6A14AA">
              <w:rPr>
                <w:b w:val="0"/>
                <w:bCs w:val="0"/>
                <w:u w:val="none"/>
              </w:rPr>
              <w:t>Building up descriptions of places</w:t>
            </w:r>
          </w:p>
          <w:p w:rsidR="2E6A14AA" w:rsidP="652B84DD" w:rsidRDefault="2E6A14AA" w14:paraId="6E648D8D" w14:textId="6F8B29D0">
            <w:pPr>
              <w:pStyle w:val="Normal"/>
              <w:rPr>
                <w:b w:val="0"/>
                <w:bCs w:val="0"/>
                <w:u w:val="none"/>
              </w:rPr>
            </w:pPr>
            <w:r w:rsidR="2E6A14AA">
              <w:rPr>
                <w:b w:val="0"/>
                <w:bCs w:val="0"/>
                <w:u w:val="none"/>
              </w:rPr>
              <w:t xml:space="preserve">Experimenting with punctuation </w:t>
            </w:r>
          </w:p>
        </w:tc>
        <w:tc>
          <w:tcPr>
            <w:tcW w:w="345" w:type="dxa"/>
            <w:vMerge/>
            <w:tcMar/>
          </w:tcPr>
          <w:p w:rsidR="008F5224" w:rsidP="00C36524" w:rsidRDefault="008F5224" w14:paraId="0D40C9F5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5A3D32EE" w:rsidP="56A72E6C" w:rsidRDefault="5A3D32EE" w14:paraId="0B6AB9CE" w14:textId="2227E351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Comprehension</w:t>
            </w:r>
          </w:p>
          <w:p w:rsidR="5A3D32EE" w:rsidP="56A72E6C" w:rsidRDefault="5A3D32EE" w14:paraId="6BE09A2C" w14:textId="7010CDF9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Colour</w:t>
            </w: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imagery analysis</w:t>
            </w:r>
          </w:p>
          <w:p w:rsidR="5A3D32EE" w:rsidP="56A72E6C" w:rsidRDefault="5A3D32EE" w14:paraId="52A983CC" w14:textId="2C6EB17C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Diary writing</w:t>
            </w:r>
          </w:p>
          <w:p w:rsidR="5A3D32EE" w:rsidP="56A72E6C" w:rsidRDefault="5A3D32EE" w14:paraId="418A092C" w14:textId="1B36C560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Newspaper writing</w:t>
            </w:r>
          </w:p>
          <w:p w:rsidR="5A3D32EE" w:rsidP="56A72E6C" w:rsidRDefault="5A3D32EE" w14:paraId="112EB5D5" w14:textId="34FB99CE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6A72E6C" w:rsidR="2E372F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Comparative paragraphs and linking words</w:t>
            </w: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48BD6D74" w:rsidR="008F5224" w:rsidP="7D2055A5" w:rsidRDefault="008F5224" w14:paraId="03038B07" w14:textId="34EDA187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345" w:type="dxa"/>
            <w:vMerge/>
            <w:tcMar/>
          </w:tcPr>
          <w:p w:rsidR="008F5224" w:rsidP="00C36524" w:rsidRDefault="008F5224" w14:paraId="39F93175" w14:textId="77777777">
            <w:pPr>
              <w:jc w:val="center"/>
            </w:pPr>
          </w:p>
        </w:tc>
        <w:tc>
          <w:tcPr>
            <w:tcW w:w="3968" w:type="dxa"/>
            <w:gridSpan w:val="2"/>
            <w:shd w:val="clear" w:color="auto" w:fill="FBE4D5" w:themeFill="accent2" w:themeFillTint="33"/>
            <w:tcMar/>
            <w:vAlign w:val="center"/>
          </w:tcPr>
          <w:p w:rsidR="645A641C" w:rsidP="3FFC70F1" w:rsidRDefault="645A641C" w14:paraId="2F6A5C13" w14:textId="75E60D1D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3FFC70F1" w:rsidR="645A641C">
              <w:rPr>
                <w:b w:val="0"/>
                <w:bCs w:val="0"/>
                <w:i w:val="0"/>
                <w:iCs w:val="0"/>
              </w:rPr>
              <w:t xml:space="preserve">Dialect and slang </w:t>
            </w:r>
          </w:p>
          <w:p w:rsidR="645A641C" w:rsidP="3FFC70F1" w:rsidRDefault="645A641C" w14:paraId="0BF98766" w14:textId="63C92EE6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3FFC70F1" w:rsidR="645A641C">
              <w:rPr>
                <w:b w:val="0"/>
                <w:bCs w:val="0"/>
                <w:i w:val="0"/>
                <w:iCs w:val="0"/>
              </w:rPr>
              <w:t>Character studies</w:t>
            </w:r>
          </w:p>
          <w:p w:rsidR="645A641C" w:rsidP="56A72E6C" w:rsidRDefault="645A641C" w14:paraId="7CB9302B" w14:textId="41869241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56A72E6C" w:rsidR="645A641C">
              <w:rPr>
                <w:b w:val="0"/>
                <w:bCs w:val="0"/>
                <w:i w:val="0"/>
                <w:iCs w:val="0"/>
              </w:rPr>
              <w:t xml:space="preserve">Analysis of </w:t>
            </w:r>
            <w:r w:rsidRPr="56A72E6C" w:rsidR="280FF887">
              <w:rPr>
                <w:b w:val="0"/>
                <w:bCs w:val="0"/>
                <w:i w:val="0"/>
                <w:iCs w:val="0"/>
              </w:rPr>
              <w:t>descriptive</w:t>
            </w:r>
            <w:r w:rsidRPr="56A72E6C" w:rsidR="645A641C">
              <w:rPr>
                <w:b w:val="0"/>
                <w:bCs w:val="0"/>
                <w:i w:val="0"/>
                <w:iCs w:val="0"/>
              </w:rPr>
              <w:t xml:space="preserve"> writing </w:t>
            </w:r>
          </w:p>
          <w:p w:rsidR="645A641C" w:rsidP="56A72E6C" w:rsidRDefault="645A641C" w14:paraId="69352DE5" w14:textId="646673D9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56A72E6C" w:rsidR="016CB967">
              <w:rPr>
                <w:b w:val="0"/>
                <w:bCs w:val="0"/>
                <w:i w:val="0"/>
                <w:iCs w:val="0"/>
              </w:rPr>
              <w:t xml:space="preserve">Using adverbs in descriptive </w:t>
            </w:r>
            <w:r w:rsidRPr="56A72E6C" w:rsidR="016CB967">
              <w:rPr>
                <w:b w:val="0"/>
                <w:bCs w:val="0"/>
                <w:i w:val="0"/>
                <w:iCs w:val="0"/>
              </w:rPr>
              <w:t>writing</w:t>
            </w:r>
            <w:r w:rsidRPr="56A72E6C" w:rsidR="016CB967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1680" w:type="dxa"/>
            <w:shd w:val="clear" w:color="auto" w:fill="FBE4D5" w:themeFill="accent2" w:themeFillTint="33"/>
            <w:tcMar/>
            <w:vAlign w:val="center"/>
          </w:tcPr>
          <w:p w:rsidRPr="00616D3C" w:rsidR="008F5224" w:rsidP="7D2055A5" w:rsidRDefault="008F5224" w14:paraId="45D0B8C3" w14:textId="5B281502">
            <w:pPr>
              <w:rPr>
                <w:b w:val="0"/>
                <w:bCs w:val="0"/>
                <w:i w:val="0"/>
                <w:iCs w:val="0"/>
              </w:rPr>
            </w:pPr>
            <w:r w:rsidRPr="7D2055A5" w:rsidR="7396A366">
              <w:rPr>
                <w:b w:val="0"/>
                <w:bCs w:val="0"/>
                <w:i w:val="0"/>
                <w:iCs w:val="0"/>
              </w:rPr>
              <w:t xml:space="preserve">Historical context </w:t>
            </w:r>
          </w:p>
          <w:p w:rsidRPr="00616D3C" w:rsidR="008F5224" w:rsidP="7D2055A5" w:rsidRDefault="008F5224" w14:paraId="03FFF199" w14:textId="38388254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7D2055A5" w:rsidR="7396A366">
              <w:rPr>
                <w:b w:val="0"/>
                <w:bCs w:val="0"/>
                <w:i w:val="0"/>
                <w:iCs w:val="0"/>
              </w:rPr>
              <w:t xml:space="preserve">GCSE style essay writing  </w:t>
            </w:r>
          </w:p>
        </w:tc>
        <w:tc>
          <w:tcPr>
            <w:tcW w:w="1680" w:type="dxa"/>
            <w:shd w:val="clear" w:color="auto" w:fill="FBE4D5" w:themeFill="accent2" w:themeFillTint="33"/>
            <w:tcMar/>
            <w:vAlign w:val="center"/>
          </w:tcPr>
          <w:p w:rsidR="3B480159" w:rsidRDefault="3B480159" w14:paraId="3988458D" w14:textId="53A75002">
            <w:pPr>
              <w:rPr>
                <w:b w:val="0"/>
                <w:bCs w:val="0"/>
              </w:rPr>
            </w:pPr>
            <w:r w:rsidR="3B480159">
              <w:rPr>
                <w:b w:val="0"/>
                <w:bCs w:val="0"/>
              </w:rPr>
              <w:t>Poetry analysis</w:t>
            </w:r>
          </w:p>
          <w:p w:rsidR="3B480159" w:rsidP="3FFC70F1" w:rsidRDefault="3B480159" w14:paraId="0112FDAC" w14:textId="4A0B7BBD">
            <w:pPr>
              <w:pStyle w:val="Normal"/>
              <w:rPr>
                <w:b w:val="0"/>
                <w:bCs w:val="0"/>
              </w:rPr>
            </w:pPr>
            <w:r w:rsidR="3B480159">
              <w:rPr>
                <w:b w:val="0"/>
                <w:bCs w:val="0"/>
              </w:rPr>
              <w:t xml:space="preserve">Writing to describe an image </w:t>
            </w:r>
          </w:p>
          <w:p w:rsidR="3B480159" w:rsidP="3FFC70F1" w:rsidRDefault="3B480159" w14:paraId="68E295E5" w14:textId="0E9AABBB">
            <w:pPr>
              <w:pStyle w:val="Normal"/>
              <w:rPr>
                <w:b w:val="0"/>
                <w:bCs w:val="0"/>
                <w:u w:val="none"/>
              </w:rPr>
            </w:pPr>
            <w:r w:rsidR="3B480159">
              <w:rPr>
                <w:b w:val="0"/>
                <w:bCs w:val="0"/>
                <w:u w:val="none"/>
              </w:rPr>
              <w:t>SARPIOM</w:t>
            </w:r>
          </w:p>
          <w:p w:rsidR="3FFC70F1" w:rsidP="5A3D32EE" w:rsidRDefault="3FFC70F1" w14:paraId="63B5BBBC" w14:textId="548D5029">
            <w:pPr>
              <w:pStyle w:val="Normal"/>
              <w:rPr>
                <w:b w:val="0"/>
                <w:bCs w:val="0"/>
                <w:i w:val="0"/>
                <w:iCs w:val="0"/>
              </w:rPr>
            </w:pPr>
          </w:p>
        </w:tc>
      </w:tr>
      <w:tr w:rsidR="008F5224" w:rsidTr="28E37C03" w14:paraId="4ED9C1F6" w14:textId="77777777">
        <w:trPr>
          <w:trHeight w:val="300"/>
        </w:trPr>
        <w:tc>
          <w:tcPr>
            <w:tcW w:w="855" w:type="dxa"/>
            <w:vMerge/>
            <w:tcMar/>
            <w:vAlign w:val="center"/>
          </w:tcPr>
          <w:p w:rsidRPr="007A1A6A" w:rsidR="008F5224" w:rsidP="00C36524" w:rsidRDefault="008F5224" w14:paraId="698D4A65" w14:textId="777777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1D2407" w:rsidR="008F5224" w:rsidP="4110324C" w:rsidRDefault="00DA64F6" w14:paraId="39C26D59" w14:textId="4DC46F47">
            <w:pPr>
              <w:jc w:val="center"/>
              <w:rPr>
                <w:b/>
                <w:bCs/>
                <w:sz w:val="20"/>
                <w:szCs w:val="20"/>
              </w:rPr>
            </w:pPr>
            <w:r w:rsidRPr="4110324C">
              <w:rPr>
                <w:b/>
                <w:bCs/>
                <w:u w:val="single"/>
              </w:rPr>
              <w:t>Assessment</w:t>
            </w:r>
          </w:p>
          <w:p w:rsidRPr="001D2407" w:rsidR="008F5224" w:rsidP="4110324C" w:rsidRDefault="008F5224" w14:paraId="6EE09939" w14:textId="6B314B0B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70DD3DCD" w14:textId="14AE733A">
            <w:pPr>
              <w:jc w:val="center"/>
              <w:rPr>
                <w:b/>
                <w:bCs/>
                <w:u w:val="single"/>
              </w:rPr>
            </w:pPr>
          </w:p>
          <w:p w:rsidRPr="001D2407" w:rsidR="008F5224" w:rsidP="4110324C" w:rsidRDefault="008F5224" w14:paraId="6C6BE86B" w14:textId="47F8EDDF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365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008F5224" w:rsidP="7D2055A5" w:rsidRDefault="008F5224" w14:paraId="02C04803" w14:textId="2EA98253">
            <w:pPr>
              <w:jc w:val="center"/>
              <w:rPr>
                <w:b w:val="0"/>
                <w:bCs w:val="0"/>
                <w:u w:val="none"/>
              </w:rPr>
            </w:pPr>
            <w:commentRangeStart w:id="432678299"/>
            <w:r w:rsidR="66219C3A">
              <w:rPr>
                <w:b w:val="0"/>
                <w:bCs w:val="0"/>
                <w:u w:val="none"/>
              </w:rPr>
              <w:t>How does Stanley Yelnats change and what causes these changes?</w:t>
            </w:r>
            <w:commentRangeEnd w:id="432678299"/>
            <w:r>
              <w:rPr>
                <w:rStyle w:val="CommentReference"/>
              </w:rPr>
              <w:commentReference w:id="432678299"/>
            </w:r>
          </w:p>
        </w:tc>
        <w:tc>
          <w:tcPr>
            <w:tcW w:w="2297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8F5224" w:rsidP="652B84DD" w:rsidRDefault="008F5224" w14:paraId="2FB3B6DF" w14:textId="3495CC77">
            <w:pPr>
              <w:rPr>
                <w:b w:val="0"/>
                <w:bCs w:val="0"/>
                <w:u w:val="none"/>
              </w:rPr>
            </w:pPr>
            <w:r w:rsidR="1A0581E9">
              <w:rPr>
                <w:b w:val="0"/>
                <w:bCs w:val="0"/>
                <w:u w:val="none"/>
              </w:rPr>
              <w:t xml:space="preserve">Descriptive </w:t>
            </w:r>
            <w:r w:rsidR="1A0581E9">
              <w:rPr>
                <w:b w:val="0"/>
                <w:bCs w:val="0"/>
                <w:u w:val="none"/>
              </w:rPr>
              <w:t>writing based</w:t>
            </w:r>
            <w:r w:rsidR="1A0581E9">
              <w:rPr>
                <w:b w:val="0"/>
                <w:bCs w:val="0"/>
                <w:u w:val="none"/>
              </w:rPr>
              <w:t xml:space="preserve"> o</w:t>
            </w:r>
            <w:r w:rsidR="1A0581E9">
              <w:rPr>
                <w:b w:val="0"/>
                <w:bCs w:val="0"/>
                <w:u w:val="none"/>
              </w:rPr>
              <w:t>n</w:t>
            </w:r>
            <w:r w:rsidR="1A0581E9">
              <w:rPr>
                <w:b w:val="0"/>
                <w:bCs w:val="0"/>
                <w:u w:val="none"/>
              </w:rPr>
              <w:t xml:space="preserve"> place visited </w:t>
            </w:r>
          </w:p>
          <w:p w:rsidRPr="008F5224" w:rsidR="008F5224" w:rsidP="6618D74D" w:rsidRDefault="008F5224" w14:paraId="305B98C9" w14:textId="3994D73E">
            <w:pPr>
              <w:pStyle w:val="Normal"/>
              <w:rPr>
                <w:b w:val="0"/>
                <w:bCs w:val="0"/>
                <w:u w:val="none"/>
              </w:rPr>
            </w:pPr>
          </w:p>
          <w:p w:rsidRPr="008F5224" w:rsidR="008F5224" w:rsidP="6618D74D" w:rsidRDefault="008F5224" w14:paraId="25974760" w14:textId="08431C63">
            <w:pPr>
              <w:pStyle w:val="Normal"/>
              <w:rPr>
                <w:b w:val="0"/>
                <w:bCs w:val="0"/>
                <w:u w:val="none"/>
              </w:rPr>
            </w:pPr>
            <w:r w:rsidR="23BBE70A">
              <w:rPr>
                <w:b w:val="0"/>
                <w:bCs w:val="0"/>
                <w:u w:val="none"/>
              </w:rPr>
              <w:t>F</w:t>
            </w:r>
            <w:r w:rsidR="42063808">
              <w:rPr>
                <w:b w:val="0"/>
                <w:bCs w:val="0"/>
                <w:u w:val="none"/>
              </w:rPr>
              <w:t>unctional skills</w:t>
            </w:r>
            <w:r w:rsidR="23BBE70A">
              <w:rPr>
                <w:b w:val="0"/>
                <w:bCs w:val="0"/>
                <w:u w:val="none"/>
              </w:rPr>
              <w:t xml:space="preserve"> Assessment week</w:t>
            </w:r>
          </w:p>
        </w:tc>
        <w:tc>
          <w:tcPr>
            <w:tcW w:w="345" w:type="dxa"/>
            <w:vMerge/>
            <w:tcMar/>
          </w:tcPr>
          <w:p w:rsidR="008F5224" w:rsidP="00C36524" w:rsidRDefault="008F5224" w14:paraId="3799EEC4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5A3D32EE" w:rsidP="458E601B" w:rsidRDefault="5A3D32EE" w14:paraId="30DF0ECF" w14:textId="63420DD7">
            <w:pPr>
              <w:spacing w:before="0" w:beforeAutospacing="off" w:after="0" w:afterAutospacing="off" w:line="27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8F5224" w:rsidP="7D2055A5" w:rsidRDefault="008F5224" w14:paraId="48D74D22" w14:textId="49CF7EAB">
            <w:pPr>
              <w:jc w:val="center"/>
              <w:rPr>
                <w:b w:val="0"/>
                <w:bCs w:val="0"/>
                <w:u w:val="none"/>
              </w:rPr>
            </w:pPr>
            <w:r w:rsidR="298B98DE">
              <w:rPr>
                <w:b w:val="0"/>
                <w:bCs w:val="0"/>
                <w:u w:val="none"/>
              </w:rPr>
              <w:t xml:space="preserve">Comparison of two myths – mini essay </w:t>
            </w:r>
          </w:p>
          <w:p w:rsidRPr="008F5224" w:rsidR="008F5224" w:rsidP="6618D74D" w:rsidRDefault="008F5224" w14:paraId="4AB838AB" w14:textId="1B7CE8F8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  <w:p w:rsidRPr="008F5224" w:rsidR="008F5224" w:rsidP="6618D74D" w:rsidRDefault="008F5224" w14:paraId="1BDA7144" w14:textId="4BDD57E0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495DD2CD">
              <w:rPr>
                <w:b w:val="0"/>
                <w:bCs w:val="0"/>
                <w:u w:val="none"/>
              </w:rPr>
              <w:t>EL3</w:t>
            </w:r>
            <w:r w:rsidR="2A5EAC55">
              <w:rPr>
                <w:b w:val="0"/>
                <w:bCs w:val="0"/>
                <w:u w:val="none"/>
              </w:rPr>
              <w:t xml:space="preserve"> </w:t>
            </w:r>
            <w:r w:rsidR="78A398A3">
              <w:rPr>
                <w:b w:val="0"/>
                <w:bCs w:val="0"/>
                <w:u w:val="none"/>
              </w:rPr>
              <w:t xml:space="preserve">S&amp;L </w:t>
            </w:r>
            <w:r w:rsidR="2A5EAC55">
              <w:rPr>
                <w:b w:val="0"/>
                <w:bCs w:val="0"/>
                <w:u w:val="none"/>
              </w:rPr>
              <w:t>assessment week</w:t>
            </w:r>
          </w:p>
        </w:tc>
        <w:tc>
          <w:tcPr>
            <w:tcW w:w="345" w:type="dxa"/>
            <w:vMerge/>
            <w:tcMar/>
          </w:tcPr>
          <w:p w:rsidR="008F5224" w:rsidP="00C36524" w:rsidRDefault="008F5224" w14:paraId="26380317" w14:textId="77777777">
            <w:pPr>
              <w:jc w:val="center"/>
            </w:pPr>
          </w:p>
        </w:tc>
        <w:tc>
          <w:tcPr>
            <w:tcW w:w="3968" w:type="dxa"/>
            <w:gridSpan w:val="2"/>
            <w:shd w:val="clear" w:color="auto" w:fill="FBE4D5" w:themeFill="accent2" w:themeFillTint="33"/>
            <w:tcMar/>
            <w:vAlign w:val="center"/>
          </w:tcPr>
          <w:p w:rsidRPr="008F5224" w:rsidR="008F5224" w:rsidP="7D2055A5" w:rsidRDefault="008F5224" w14:paraId="4DDB4479" w14:textId="1809F174">
            <w:pPr>
              <w:rPr>
                <w:b w:val="0"/>
                <w:bCs w:val="0"/>
                <w:u w:val="none"/>
              </w:rPr>
            </w:pPr>
            <w:r w:rsidR="40430D45">
              <w:rPr>
                <w:b w:val="0"/>
                <w:bCs w:val="0"/>
                <w:u w:val="none"/>
              </w:rPr>
              <w:t xml:space="preserve">Writing to </w:t>
            </w:r>
            <w:r w:rsidR="40430D45">
              <w:rPr>
                <w:b w:val="0"/>
                <w:bCs w:val="0"/>
                <w:u w:val="none"/>
              </w:rPr>
              <w:t>descri</w:t>
            </w:r>
            <w:r w:rsidR="40430D45">
              <w:rPr>
                <w:b w:val="0"/>
                <w:bCs w:val="0"/>
                <w:u w:val="none"/>
              </w:rPr>
              <w:t xml:space="preserve">be an image </w:t>
            </w:r>
          </w:p>
        </w:tc>
        <w:tc>
          <w:tcPr>
            <w:tcW w:w="3360" w:type="dxa"/>
            <w:gridSpan w:val="2"/>
            <w:shd w:val="clear" w:color="auto" w:fill="FBE4D5" w:themeFill="accent2" w:themeFillTint="33"/>
            <w:tcMar/>
            <w:vAlign w:val="center"/>
          </w:tcPr>
          <w:p w:rsidRPr="008F5224" w:rsidR="008F5224" w:rsidP="00616D3C" w:rsidRDefault="008F5224" w14:paraId="1BF38640" w14:textId="03FC2236">
            <w:pPr>
              <w:rPr>
                <w:b w:val="0"/>
                <w:bCs w:val="0"/>
                <w:u w:val="none"/>
              </w:rPr>
            </w:pPr>
            <w:r w:rsidR="6A5A060C">
              <w:rPr>
                <w:b w:val="0"/>
                <w:bCs w:val="0"/>
                <w:u w:val="none"/>
              </w:rPr>
              <w:t xml:space="preserve">How does the character of Johnny Cade change and what </w:t>
            </w:r>
            <w:r w:rsidR="6A5A060C">
              <w:rPr>
                <w:b w:val="0"/>
                <w:bCs w:val="0"/>
                <w:u w:val="none"/>
              </w:rPr>
              <w:t>causes</w:t>
            </w:r>
            <w:r w:rsidR="6A5A060C">
              <w:rPr>
                <w:b w:val="0"/>
                <w:bCs w:val="0"/>
                <w:u w:val="none"/>
              </w:rPr>
              <w:t xml:space="preserve"> </w:t>
            </w:r>
            <w:r w:rsidR="282E985A">
              <w:rPr>
                <w:b w:val="0"/>
                <w:bCs w:val="0"/>
                <w:u w:val="none"/>
              </w:rPr>
              <w:t>these</w:t>
            </w:r>
            <w:r w:rsidR="6A5A060C">
              <w:rPr>
                <w:b w:val="0"/>
                <w:bCs w:val="0"/>
                <w:u w:val="none"/>
              </w:rPr>
              <w:t xml:space="preserve"> changes?</w:t>
            </w:r>
            <w:r w:rsidR="60BC6A06">
              <w:rPr>
                <w:b w:val="0"/>
                <w:bCs w:val="0"/>
                <w:u w:val="none"/>
              </w:rPr>
              <w:t xml:space="preserve"> </w:t>
            </w:r>
          </w:p>
          <w:p w:rsidR="60BC6A06" w:rsidRDefault="60BC6A06" w14:paraId="4D701E6F" w14:textId="54CB7410">
            <w:pPr>
              <w:rPr>
                <w:b w:val="0"/>
                <w:bCs w:val="0"/>
                <w:u w:val="none"/>
              </w:rPr>
            </w:pPr>
            <w:r w:rsidR="60BC6A06">
              <w:rPr>
                <w:b w:val="0"/>
                <w:bCs w:val="0"/>
                <w:u w:val="none"/>
              </w:rPr>
              <w:t>Analytical essay</w:t>
            </w:r>
          </w:p>
          <w:p w:rsidRPr="008F5224" w:rsidR="008F5224" w:rsidP="7D2055A5" w:rsidRDefault="008F5224" w14:paraId="73FBA37A" w14:textId="4FD9EB05">
            <w:pPr>
              <w:pStyle w:val="Normal"/>
              <w:rPr>
                <w:b w:val="0"/>
                <w:bCs w:val="0"/>
                <w:u w:val="none"/>
              </w:rPr>
            </w:pPr>
            <w:r w:rsidR="6A5A060C">
              <w:rPr>
                <w:b w:val="0"/>
                <w:bCs w:val="0"/>
                <w:u w:val="none"/>
              </w:rPr>
              <w:t>(</w:t>
            </w:r>
            <w:r w:rsidR="6A5A060C">
              <w:rPr>
                <w:b w:val="0"/>
                <w:bCs w:val="0"/>
                <w:u w:val="none"/>
              </w:rPr>
              <w:t>language</w:t>
            </w:r>
            <w:r w:rsidR="6A5A060C">
              <w:rPr>
                <w:b w:val="0"/>
                <w:bCs w:val="0"/>
                <w:u w:val="none"/>
              </w:rPr>
              <w:t xml:space="preserve">, techniques, historical context) </w:t>
            </w:r>
          </w:p>
          <w:p w:rsidRPr="008F5224" w:rsidR="008F5224" w:rsidP="6618D74D" w:rsidRDefault="008F5224" w14:paraId="48421B55" w14:textId="29A47579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21EF2821">
              <w:rPr>
                <w:b w:val="0"/>
                <w:bCs w:val="0"/>
                <w:u w:val="none"/>
              </w:rPr>
              <w:t>k</w:t>
            </w:r>
          </w:p>
          <w:p w:rsidRPr="008F5224" w:rsidR="008F5224" w:rsidP="7D2055A5" w:rsidRDefault="008F5224" w14:paraId="149DC7DB" w14:textId="748D1FCE">
            <w:pPr>
              <w:pStyle w:val="Normal"/>
              <w:rPr>
                <w:b w:val="0"/>
                <w:bCs w:val="0"/>
                <w:u w:val="none"/>
              </w:rPr>
            </w:pPr>
          </w:p>
          <w:p w:rsidRPr="008F5224" w:rsidR="008F5224" w:rsidP="7D2055A5" w:rsidRDefault="008F5224" w14:paraId="6FDEBBDB" w14:textId="7D65991D">
            <w:pPr>
              <w:pStyle w:val="Normal"/>
              <w:rPr>
                <w:b w:val="0"/>
                <w:bCs w:val="0"/>
                <w:u w:val="none"/>
              </w:rPr>
            </w:pPr>
          </w:p>
        </w:tc>
      </w:tr>
      <w:tr w:rsidR="00DA64F6" w:rsidTr="28E37C03" w14:paraId="48DA161F" w14:textId="77777777">
        <w:trPr>
          <w:trHeight w:val="2640"/>
        </w:trPr>
        <w:tc>
          <w:tcPr>
            <w:tcW w:w="855" w:type="dxa"/>
            <w:vMerge/>
            <w:tcMar/>
            <w:vAlign w:val="center"/>
          </w:tcPr>
          <w:p w:rsidRPr="007A1A6A" w:rsidR="00DA64F6" w:rsidP="00C36524" w:rsidRDefault="00DA64F6" w14:paraId="4E5EFEC1" w14:textId="777777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00DA64F6" w:rsidP="00F021D8" w:rsidRDefault="00DA64F6" w14:paraId="2D5FFFF7" w14:textId="1ADE541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Enrichment</w:t>
            </w:r>
          </w:p>
        </w:tc>
        <w:tc>
          <w:tcPr>
            <w:tcW w:w="365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00DA64F6" w:rsidP="7D2055A5" w:rsidRDefault="00DA64F6" w14:paraId="56EB7601" w14:textId="086C2999">
            <w:pPr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2297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DA64F6" w:rsidP="7D2055A5" w:rsidRDefault="00DA64F6" w14:paraId="221AE4F3" w14:textId="49C216D3">
            <w:pPr>
              <w:rPr>
                <w:b w:val="0"/>
                <w:bCs w:val="0"/>
                <w:u w:val="none"/>
              </w:rPr>
            </w:pPr>
            <w:r w:rsidR="5502CA6D">
              <w:rPr>
                <w:b w:val="0"/>
                <w:bCs w:val="0"/>
                <w:u w:val="none"/>
              </w:rPr>
              <w:t xml:space="preserve">Visit to Epping Forest </w:t>
            </w:r>
          </w:p>
        </w:tc>
        <w:tc>
          <w:tcPr>
            <w:tcW w:w="345" w:type="dxa"/>
            <w:vMerge/>
            <w:tcMar/>
          </w:tcPr>
          <w:p w:rsidR="00DA64F6" w:rsidP="00C36524" w:rsidRDefault="00DA64F6" w14:paraId="7CCDF6EB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="5A3D32EE" w:rsidP="458E601B" w:rsidRDefault="5A3D32EE" w14:paraId="0F2C28C3" w14:textId="5DBB5ADC">
            <w:pPr>
              <w:spacing w:before="0" w:beforeAutospacing="off" w:after="0" w:afterAutospacing="off" w:line="27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FBE4D5" w:themeFill="accent2" w:themeFillTint="33"/>
            <w:tcMar/>
            <w:vAlign w:val="center"/>
          </w:tcPr>
          <w:p w:rsidRPr="008F5224" w:rsidR="00DA64F6" w:rsidP="7D2055A5" w:rsidRDefault="00DA64F6" w14:paraId="3BFC64F1" w14:textId="71B16D29">
            <w:pPr>
              <w:jc w:val="center"/>
              <w:rPr>
                <w:b w:val="0"/>
                <w:bCs w:val="0"/>
                <w:u w:val="none"/>
              </w:rPr>
            </w:pPr>
            <w:r w:rsidR="3BD6E587">
              <w:rPr>
                <w:b w:val="0"/>
                <w:bCs w:val="0"/>
                <w:u w:val="none"/>
              </w:rPr>
              <w:t xml:space="preserve">Visit to </w:t>
            </w:r>
            <w:r w:rsidR="3BD6E587">
              <w:rPr>
                <w:b w:val="0"/>
                <w:bCs w:val="0"/>
                <w:u w:val="none"/>
              </w:rPr>
              <w:t>The</w:t>
            </w:r>
            <w:r w:rsidR="3BD6E587">
              <w:rPr>
                <w:b w:val="0"/>
                <w:bCs w:val="0"/>
                <w:u w:val="none"/>
              </w:rPr>
              <w:t xml:space="preserve"> Wallace Colle</w:t>
            </w:r>
            <w:r w:rsidR="2D750755">
              <w:rPr>
                <w:b w:val="0"/>
                <w:bCs w:val="0"/>
                <w:u w:val="none"/>
              </w:rPr>
              <w:t>ct</w:t>
            </w:r>
            <w:r w:rsidR="210C5742">
              <w:rPr>
                <w:b w:val="0"/>
                <w:bCs w:val="0"/>
                <w:u w:val="none"/>
              </w:rPr>
              <w:t>io</w:t>
            </w:r>
            <w:r w:rsidR="3BD6E587">
              <w:rPr>
                <w:b w:val="0"/>
                <w:bCs w:val="0"/>
                <w:u w:val="none"/>
              </w:rPr>
              <w:t>n</w:t>
            </w:r>
          </w:p>
        </w:tc>
        <w:tc>
          <w:tcPr>
            <w:tcW w:w="345" w:type="dxa"/>
            <w:vMerge/>
            <w:tcMar/>
          </w:tcPr>
          <w:p w:rsidR="00DA64F6" w:rsidP="00C36524" w:rsidRDefault="00DA64F6" w14:paraId="5CB93A3B" w14:textId="77777777">
            <w:pPr>
              <w:jc w:val="center"/>
            </w:pPr>
          </w:p>
        </w:tc>
        <w:tc>
          <w:tcPr>
            <w:tcW w:w="3968" w:type="dxa"/>
            <w:gridSpan w:val="2"/>
            <w:shd w:val="clear" w:color="auto" w:fill="FBE4D5" w:themeFill="accent2" w:themeFillTint="33"/>
            <w:tcMar/>
            <w:vAlign w:val="center"/>
          </w:tcPr>
          <w:p w:rsidR="4110324C" w:rsidP="4110324C" w:rsidRDefault="4110324C" w14:paraId="01347DF9" w14:textId="7CF42BD6">
            <w:pPr>
              <w:rPr>
                <w:b w:val="0"/>
                <w:bCs w:val="0"/>
                <w:u w:val="none"/>
              </w:rPr>
            </w:pPr>
          </w:p>
          <w:p w:rsidR="7D2055A5" w:rsidP="7D2055A5" w:rsidRDefault="7D2055A5" w14:paraId="0E74C102" w14:textId="7CAD70C9">
            <w:pPr>
              <w:pStyle w:val="Normal"/>
              <w:rPr>
                <w:b w:val="0"/>
                <w:bCs w:val="0"/>
                <w:u w:val="none"/>
              </w:rPr>
            </w:pPr>
          </w:p>
          <w:p w:rsidR="7D2055A5" w:rsidP="7D2055A5" w:rsidRDefault="7D2055A5" w14:paraId="60B035C3" w14:textId="653C6687">
            <w:pPr>
              <w:pStyle w:val="Normal"/>
              <w:rPr>
                <w:b w:val="0"/>
                <w:bCs w:val="0"/>
                <w:u w:val="none"/>
              </w:rPr>
            </w:pPr>
          </w:p>
          <w:p w:rsidR="4110324C" w:rsidP="4110324C" w:rsidRDefault="4110324C" w14:paraId="7E86321B" w14:textId="0C57C556">
            <w:pPr>
              <w:rPr>
                <w:b w:val="0"/>
                <w:bCs w:val="0"/>
                <w:u w:val="none"/>
              </w:rPr>
            </w:pPr>
          </w:p>
          <w:p w:rsidR="4110324C" w:rsidP="4110324C" w:rsidRDefault="4110324C" w14:paraId="7BC204D3" w14:textId="72D8E921">
            <w:pPr>
              <w:rPr>
                <w:b w:val="0"/>
                <w:bCs w:val="0"/>
                <w:u w:val="none"/>
              </w:rPr>
            </w:pPr>
          </w:p>
          <w:p w:rsidRPr="008F5224" w:rsidR="00DA64F6" w:rsidP="7D2055A5" w:rsidRDefault="00DA64F6" w14:paraId="48FBCA9E" w14:textId="77777777">
            <w:pPr>
              <w:rPr>
                <w:b w:val="0"/>
                <w:bCs w:val="0"/>
                <w:u w:val="none"/>
              </w:rPr>
            </w:pPr>
          </w:p>
        </w:tc>
        <w:tc>
          <w:tcPr>
            <w:tcW w:w="3360" w:type="dxa"/>
            <w:gridSpan w:val="2"/>
            <w:shd w:val="clear" w:color="auto" w:fill="FBE4D5" w:themeFill="accent2" w:themeFillTint="33"/>
            <w:tcMar/>
            <w:vAlign w:val="center"/>
          </w:tcPr>
          <w:p w:rsidRPr="008F5224" w:rsidR="00DA64F6" w:rsidP="704BDD11" w:rsidRDefault="00DA64F6" w14:paraId="414E9C21" w14:textId="4BE05B49">
            <w:pPr>
              <w:pStyle w:val="Normal"/>
              <w:rPr>
                <w:b w:val="0"/>
                <w:bCs w:val="0"/>
                <w:u w:val="none"/>
              </w:rPr>
            </w:pPr>
            <w:r w:rsidR="712CEC7B">
              <w:rPr>
                <w:b w:val="0"/>
                <w:bCs w:val="0"/>
                <w:u w:val="none"/>
              </w:rPr>
              <w:t xml:space="preserve">London </w:t>
            </w:r>
            <w:r w:rsidR="712CEC7B">
              <w:rPr>
                <w:b w:val="0"/>
                <w:bCs w:val="0"/>
                <w:u w:val="none"/>
              </w:rPr>
              <w:t>Walking</w:t>
            </w:r>
            <w:r w:rsidR="712CEC7B">
              <w:rPr>
                <w:b w:val="0"/>
                <w:bCs w:val="0"/>
                <w:u w:val="none"/>
              </w:rPr>
              <w:t xml:space="preserve"> Tour </w:t>
            </w:r>
          </w:p>
          <w:p w:rsidRPr="008F5224" w:rsidR="00DA64F6" w:rsidP="704BDD11" w:rsidRDefault="00DA64F6" w14:paraId="4D70A916" w14:textId="64711711">
            <w:pPr>
              <w:pStyle w:val="Normal"/>
              <w:rPr>
                <w:b w:val="0"/>
                <w:bCs w:val="0"/>
                <w:u w:val="none"/>
              </w:rPr>
            </w:pPr>
          </w:p>
          <w:p w:rsidRPr="008F5224" w:rsidR="00DA64F6" w:rsidP="704BDD11" w:rsidRDefault="00DA64F6" w14:paraId="7947D7EC" w14:textId="3298C341">
            <w:pPr>
              <w:pStyle w:val="Normal"/>
              <w:rPr>
                <w:b w:val="0"/>
                <w:bCs w:val="0"/>
                <w:u w:val="none"/>
              </w:rPr>
            </w:pPr>
          </w:p>
          <w:p w:rsidRPr="008F5224" w:rsidR="00DA64F6" w:rsidP="704BDD11" w:rsidRDefault="00DA64F6" w14:paraId="7E98D96D" w14:textId="10363BB3">
            <w:pPr>
              <w:pStyle w:val="Normal"/>
              <w:rPr>
                <w:b w:val="0"/>
                <w:bCs w:val="0"/>
                <w:u w:val="none"/>
              </w:rPr>
            </w:pPr>
          </w:p>
        </w:tc>
      </w:tr>
      <w:tr w:rsidR="00DA64F6" w:rsidTr="28E37C03" w14:paraId="3D8E6BF3" w14:textId="175A9DAD">
        <w:trPr>
          <w:trHeight w:val="3285"/>
        </w:trPr>
        <w:tc>
          <w:tcPr>
            <w:tcW w:w="855" w:type="dxa"/>
            <w:vMerge/>
            <w:tcMar/>
            <w:vAlign w:val="center"/>
          </w:tcPr>
          <w:p w:rsidR="00F36764" w:rsidRDefault="00F36764" w14:paraId="5BB47A3E" w14:textId="77777777"/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Pr="003F045D" w:rsidR="00F36764" w:rsidP="7D2055A5" w:rsidRDefault="00945879" w14:paraId="40FDD42D" w14:textId="2BC811E3">
            <w:pPr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RPr="7D2055A5" w:rsidR="2A39AD36">
              <w:rPr>
                <w:b w:val="1"/>
                <w:bCs w:val="1"/>
                <w:sz w:val="22"/>
                <w:szCs w:val="22"/>
                <w:u w:val="single"/>
              </w:rPr>
              <w:t>Theme, Aims and Content</w:t>
            </w:r>
          </w:p>
        </w:tc>
        <w:tc>
          <w:tcPr>
            <w:tcW w:w="3655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00F36764" w:rsidP="7D2055A5" w:rsidRDefault="00F36764" w14:paraId="48336033" w14:textId="044A5DEB">
            <w:pPr>
              <w:jc w:val="center"/>
              <w:rPr>
                <w:b w:val="1"/>
                <w:bCs w:val="1"/>
              </w:rPr>
            </w:pPr>
          </w:p>
          <w:p w:rsidR="00F36764" w:rsidP="7D2055A5" w:rsidRDefault="00F36764" w14:paraId="08A669B0" w14:textId="6B89637A">
            <w:pPr>
              <w:jc w:val="center"/>
              <w:rPr>
                <w:b w:val="1"/>
                <w:bCs w:val="1"/>
              </w:rPr>
            </w:pPr>
          </w:p>
          <w:p w:rsidR="7D2055A5" w:rsidP="7D2055A5" w:rsidRDefault="7D2055A5" w14:paraId="4B639DD0" w14:textId="51617BE6">
            <w:pPr>
              <w:jc w:val="center"/>
              <w:rPr>
                <w:b w:val="1"/>
                <w:bCs w:val="1"/>
              </w:rPr>
            </w:pPr>
          </w:p>
          <w:p w:rsidR="6618D74D" w:rsidP="458E601B" w:rsidRDefault="6618D74D" w14:paraId="04046AC2" w14:textId="1124B373">
            <w:pPr>
              <w:jc w:val="center"/>
              <w:rPr>
                <w:b w:val="1"/>
                <w:bCs w:val="1"/>
              </w:rPr>
            </w:pPr>
            <w:r w:rsidRPr="458E601B" w:rsidR="07B7B38C">
              <w:rPr>
                <w:b w:val="1"/>
                <w:bCs w:val="1"/>
              </w:rPr>
              <w:t xml:space="preserve">Goal </w:t>
            </w:r>
          </w:p>
          <w:p w:rsidR="458E601B" w:rsidP="458E601B" w:rsidRDefault="458E601B" w14:paraId="0F3E3B26" w14:textId="3E8B907E">
            <w:pPr>
              <w:jc w:val="center"/>
              <w:rPr>
                <w:b w:val="1"/>
                <w:bCs w:val="1"/>
              </w:rPr>
            </w:pPr>
          </w:p>
          <w:p w:rsidR="00F36764" w:rsidP="3F4C016D" w:rsidRDefault="00F36764" w14:paraId="5D6E2DB7" w14:textId="3EE9169C">
            <w:pPr>
              <w:pStyle w:val="Normal"/>
              <w:jc w:val="center"/>
              <w:rPr>
                <w:b w:val="1"/>
                <w:bCs w:val="1"/>
              </w:rPr>
            </w:pPr>
            <w:r w:rsidRPr="25B553EF" w:rsidR="07B7B38C">
              <w:rPr>
                <w:b w:val="1"/>
                <w:bCs w:val="1"/>
              </w:rPr>
              <w:t xml:space="preserve">Study of a Novel </w:t>
            </w:r>
          </w:p>
          <w:p w:rsidR="62DC9ACD" w:rsidP="25B553EF" w:rsidRDefault="62DC9ACD" w14:paraId="602E9939" w14:textId="453E14B4">
            <w:pPr>
              <w:pStyle w:val="Normal"/>
              <w:jc w:val="center"/>
              <w:rPr>
                <w:b w:val="1"/>
                <w:bCs w:val="1"/>
              </w:rPr>
            </w:pPr>
            <w:r w:rsidRPr="25B553EF" w:rsidR="62DC9ACD">
              <w:rPr>
                <w:b w:val="1"/>
                <w:bCs w:val="1"/>
              </w:rPr>
              <w:t xml:space="preserve">Or </w:t>
            </w:r>
            <w:r w:rsidRPr="25B553EF" w:rsidR="34414222">
              <w:rPr>
                <w:b w:val="1"/>
                <w:bCs w:val="1"/>
              </w:rPr>
              <w:t>‘</w:t>
            </w:r>
            <w:r w:rsidRPr="25B553EF" w:rsidR="62DC9ACD">
              <w:rPr>
                <w:b w:val="1"/>
                <w:bCs w:val="1"/>
              </w:rPr>
              <w:t>Girl Missing</w:t>
            </w:r>
            <w:r w:rsidRPr="25B553EF" w:rsidR="79FAB0BB">
              <w:rPr>
                <w:b w:val="1"/>
                <w:bCs w:val="1"/>
              </w:rPr>
              <w:t>’</w:t>
            </w:r>
            <w:r w:rsidRPr="25B553EF" w:rsidR="62DC9ACD">
              <w:rPr>
                <w:b w:val="1"/>
                <w:bCs w:val="1"/>
              </w:rPr>
              <w:t xml:space="preserve"> </w:t>
            </w:r>
          </w:p>
          <w:p w:rsidR="00F36764" w:rsidP="7D2055A5" w:rsidRDefault="00F36764" w14:paraId="047138B1" w14:textId="5ABC37B4">
            <w:pPr>
              <w:jc w:val="center"/>
              <w:rPr>
                <w:b w:val="1"/>
                <w:bCs w:val="1"/>
              </w:rPr>
            </w:pPr>
          </w:p>
          <w:p w:rsidR="00F36764" w:rsidP="7D2055A5" w:rsidRDefault="00F36764" w14:paraId="67BC17F7" w14:textId="155C4648">
            <w:pPr>
              <w:jc w:val="center"/>
              <w:rPr>
                <w:b w:val="1"/>
                <w:bCs w:val="1"/>
              </w:rPr>
            </w:pPr>
          </w:p>
          <w:p w:rsidR="00F36764" w:rsidP="7D2055A5" w:rsidRDefault="00F36764" w14:paraId="6F9401F2" w14:textId="1F07483E">
            <w:pPr>
              <w:jc w:val="center"/>
              <w:rPr>
                <w:b w:val="1"/>
                <w:bCs w:val="1"/>
              </w:rPr>
            </w:pP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00F36764" w:rsidP="7D2055A5" w:rsidRDefault="1E4CCFAC" w14:paraId="6A6966ED" w14:textId="44DED230">
            <w:pPr>
              <w:rPr>
                <w:b w:val="1"/>
                <w:bCs w:val="1"/>
                <w:i w:val="0"/>
                <w:iCs w:val="0"/>
                <w:u w:val="none"/>
              </w:rPr>
            </w:pPr>
            <w:r w:rsidRPr="7D2055A5" w:rsidR="01DD43AD">
              <w:rPr>
                <w:b w:val="1"/>
                <w:bCs w:val="1"/>
                <w:i w:val="0"/>
                <w:iCs w:val="0"/>
                <w:u w:val="none"/>
              </w:rPr>
              <w:t xml:space="preserve">Goal </w:t>
            </w:r>
          </w:p>
          <w:p w:rsidR="00F36764" w:rsidP="7D2055A5" w:rsidRDefault="1E4CCFAC" w14:paraId="5642A313" w14:textId="2183C91E">
            <w:pPr>
              <w:pStyle w:val="Normal"/>
              <w:rPr>
                <w:b w:val="1"/>
                <w:bCs w:val="1"/>
                <w:i w:val="0"/>
                <w:iCs w:val="0"/>
                <w:u w:val="none"/>
              </w:rPr>
            </w:pPr>
            <w:r w:rsidRPr="7D2055A5" w:rsidR="01DD43AD">
              <w:rPr>
                <w:b w:val="1"/>
                <w:bCs w:val="1"/>
                <w:i w:val="0"/>
                <w:iCs w:val="0"/>
                <w:u w:val="none"/>
              </w:rPr>
              <w:t xml:space="preserve">Contd. </w:t>
            </w: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E2EFD9" w:themeFill="accent6" w:themeFillTint="33"/>
            <w:tcMar/>
            <w:vAlign w:val="center"/>
          </w:tcPr>
          <w:p w:rsidR="01DD43AD" w:rsidP="7D2055A5" w:rsidRDefault="01DD43AD" w14:paraId="74913F02" w14:textId="1EE8643C">
            <w:pPr>
              <w:pStyle w:val="Normal"/>
              <w:rPr>
                <w:b w:val="1"/>
                <w:bCs w:val="1"/>
                <w:i w:val="0"/>
                <w:iCs w:val="0"/>
                <w:u w:val="none"/>
              </w:rPr>
            </w:pPr>
            <w:r w:rsidRPr="7D2055A5" w:rsidR="01DD43AD">
              <w:rPr>
                <w:b w:val="1"/>
                <w:bCs w:val="1"/>
                <w:i w:val="0"/>
                <w:iCs w:val="0"/>
                <w:u w:val="none"/>
              </w:rPr>
              <w:t xml:space="preserve">War Poetry </w:t>
            </w:r>
          </w:p>
          <w:p w:rsidR="01DD43AD" w:rsidP="704BDD11" w:rsidRDefault="01DD43AD" w14:paraId="0A1571E6" w14:textId="594F8039">
            <w:pPr>
              <w:pStyle w:val="Normal"/>
              <w:rPr>
                <w:b w:val="1"/>
                <w:bCs w:val="1"/>
                <w:i w:val="0"/>
                <w:iCs w:val="0"/>
                <w:u w:val="none"/>
              </w:rPr>
            </w:pPr>
            <w:r w:rsidRPr="704BDD11" w:rsidR="01DD43AD">
              <w:rPr>
                <w:b w:val="1"/>
                <w:bCs w:val="1"/>
                <w:i w:val="0"/>
                <w:iCs w:val="0"/>
                <w:u w:val="none"/>
              </w:rPr>
              <w:t xml:space="preserve">Dulce et Decorum </w:t>
            </w:r>
            <w:r w:rsidRPr="704BDD11" w:rsidR="4530E22F">
              <w:rPr>
                <w:b w:val="1"/>
                <w:bCs w:val="1"/>
                <w:i w:val="0"/>
                <w:iCs w:val="0"/>
                <w:u w:val="none"/>
              </w:rPr>
              <w:t xml:space="preserve">Est </w:t>
            </w:r>
            <w:r w:rsidRPr="704BDD11" w:rsidR="01DD43AD">
              <w:rPr>
                <w:b w:val="1"/>
                <w:bCs w:val="1"/>
                <w:i w:val="0"/>
                <w:iCs w:val="0"/>
                <w:u w:val="none"/>
              </w:rPr>
              <w:t>&amp;</w:t>
            </w:r>
            <w:r w:rsidRPr="704BDD11" w:rsidR="01DD43AD">
              <w:rPr>
                <w:b w:val="1"/>
                <w:bCs w:val="1"/>
                <w:i w:val="0"/>
                <w:iCs w:val="0"/>
                <w:u w:val="none"/>
              </w:rPr>
              <w:t xml:space="preserve"> </w:t>
            </w:r>
          </w:p>
          <w:p w:rsidR="01DD43AD" w:rsidP="7D2055A5" w:rsidRDefault="01DD43AD" w14:paraId="443B7182" w14:textId="798BBA4F">
            <w:pPr>
              <w:pStyle w:val="Normal"/>
              <w:rPr>
                <w:b w:val="1"/>
                <w:bCs w:val="1"/>
                <w:i w:val="0"/>
                <w:iCs w:val="0"/>
                <w:u w:val="none"/>
              </w:rPr>
            </w:pPr>
            <w:r w:rsidRPr="7D2055A5" w:rsidR="01DD43AD">
              <w:rPr>
                <w:b w:val="1"/>
                <w:bCs w:val="1"/>
                <w:i w:val="0"/>
                <w:iCs w:val="0"/>
                <w:u w:val="none"/>
              </w:rPr>
              <w:t>Who’s</w:t>
            </w:r>
            <w:r w:rsidRPr="7D2055A5" w:rsidR="01DD43AD">
              <w:rPr>
                <w:b w:val="1"/>
                <w:bCs w:val="1"/>
                <w:i w:val="0"/>
                <w:iCs w:val="0"/>
                <w:u w:val="none"/>
              </w:rPr>
              <w:t xml:space="preserve"> for the Game </w:t>
            </w:r>
          </w:p>
        </w:tc>
        <w:tc>
          <w:tcPr>
            <w:tcW w:w="345" w:type="dxa"/>
            <w:vMerge/>
            <w:tcMar/>
          </w:tcPr>
          <w:p w:rsidR="00F36764" w:rsidP="565FF525" w:rsidRDefault="00F36764" w14:paraId="0C9F473B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5A3D32EE" w:rsidP="458E601B" w:rsidRDefault="5A3D32EE" w14:paraId="66619EC5" w14:textId="1EE8643C">
            <w:pPr>
              <w:pStyle w:val="Normal"/>
              <w:spacing w:before="0" w:beforeAutospacing="off" w:after="0" w:afterAutospacing="off" w:line="279" w:lineRule="auto"/>
              <w:rPr>
                <w:b w:val="1"/>
                <w:bCs w:val="1"/>
                <w:i w:val="0"/>
                <w:iCs w:val="0"/>
                <w:u w:val="none"/>
              </w:rPr>
            </w:pPr>
            <w:r w:rsidRPr="458E601B" w:rsidR="3E63311E">
              <w:rPr>
                <w:b w:val="1"/>
                <w:bCs w:val="1"/>
                <w:i w:val="0"/>
                <w:iCs w:val="0"/>
                <w:u w:val="none"/>
              </w:rPr>
              <w:t xml:space="preserve">War Poetry </w:t>
            </w:r>
          </w:p>
          <w:p w:rsidR="5A3D32EE" w:rsidP="458E601B" w:rsidRDefault="5A3D32EE" w14:paraId="38F35AB6" w14:textId="594F8039">
            <w:pPr>
              <w:pStyle w:val="Normal"/>
              <w:spacing w:before="0" w:beforeAutospacing="off" w:after="0" w:afterAutospacing="off" w:line="279" w:lineRule="auto"/>
              <w:rPr>
                <w:b w:val="1"/>
                <w:bCs w:val="1"/>
                <w:i w:val="0"/>
                <w:iCs w:val="0"/>
                <w:u w:val="none"/>
              </w:rPr>
            </w:pPr>
            <w:r w:rsidRPr="458E601B" w:rsidR="3E63311E">
              <w:rPr>
                <w:b w:val="1"/>
                <w:bCs w:val="1"/>
                <w:i w:val="0"/>
                <w:iCs w:val="0"/>
                <w:u w:val="none"/>
              </w:rPr>
              <w:t xml:space="preserve">Dulce et Decorum Est &amp; </w:t>
            </w:r>
          </w:p>
          <w:p w:rsidR="5A3D32EE" w:rsidP="28E37C03" w:rsidRDefault="5A3D32EE" w14:paraId="6D918338" w14:textId="00BB546D">
            <w:pPr>
              <w:pStyle w:val="Normal"/>
              <w:spacing w:before="0" w:beforeAutospacing="off" w:after="0" w:afterAutospacing="off" w:line="279" w:lineRule="auto"/>
              <w:rPr>
                <w:b w:val="1"/>
                <w:bCs w:val="1"/>
                <w:i w:val="0"/>
                <w:iCs w:val="0"/>
                <w:u w:val="none"/>
              </w:rPr>
            </w:pPr>
            <w:r w:rsidRPr="28E37C03" w:rsidR="3E63311E">
              <w:rPr>
                <w:b w:val="1"/>
                <w:bCs w:val="1"/>
                <w:i w:val="0"/>
                <w:iCs w:val="0"/>
                <w:u w:val="none"/>
              </w:rPr>
              <w:t>Who’s</w:t>
            </w:r>
            <w:r w:rsidRPr="28E37C03" w:rsidR="3E63311E">
              <w:rPr>
                <w:b w:val="1"/>
                <w:bCs w:val="1"/>
                <w:i w:val="0"/>
                <w:iCs w:val="0"/>
                <w:u w:val="none"/>
              </w:rPr>
              <w:t xml:space="preserve"> for the Game</w:t>
            </w:r>
          </w:p>
          <w:p w:rsidR="2DCE65A8" w:rsidP="28E37C03" w:rsidRDefault="2DCE65A8" w14:paraId="346CF35E" w14:textId="336B4525">
            <w:pPr>
              <w:pStyle w:val="Normal"/>
              <w:spacing w:before="0" w:beforeAutospacing="off" w:after="0" w:afterAutospacing="off" w:line="279" w:lineRule="auto"/>
              <w:rPr>
                <w:b w:val="1"/>
                <w:bCs w:val="1"/>
                <w:i w:val="0"/>
                <w:iCs w:val="0"/>
                <w:u w:val="none"/>
              </w:rPr>
            </w:pPr>
            <w:r w:rsidRPr="28E37C03" w:rsidR="2DCE65A8">
              <w:rPr>
                <w:b w:val="1"/>
                <w:bCs w:val="1"/>
                <w:i w:val="0"/>
                <w:iCs w:val="0"/>
                <w:u w:val="none"/>
              </w:rPr>
              <w:t>OR</w:t>
            </w:r>
          </w:p>
          <w:p w:rsidR="2DCE65A8" w:rsidP="28E37C03" w:rsidRDefault="2DCE65A8" w14:paraId="61D9DD31" w14:textId="30DABB64">
            <w:pPr>
              <w:pStyle w:val="Normal"/>
              <w:spacing w:before="0" w:beforeAutospacing="off" w:after="0" w:afterAutospacing="off" w:line="279" w:lineRule="auto"/>
              <w:rPr>
                <w:b w:val="1"/>
                <w:bCs w:val="1"/>
                <w:i w:val="0"/>
                <w:iCs w:val="0"/>
                <w:u w:val="none"/>
              </w:rPr>
            </w:pPr>
            <w:r w:rsidRPr="28E37C03" w:rsidR="2DCE65A8">
              <w:rPr>
                <w:b w:val="1"/>
                <w:bCs w:val="1"/>
                <w:i w:val="0"/>
                <w:iCs w:val="0"/>
                <w:u w:val="none"/>
              </w:rPr>
              <w:t xml:space="preserve">Anthology of Classic Poetry </w:t>
            </w:r>
          </w:p>
          <w:p w:rsidR="5A3D32EE" w:rsidP="458E601B" w:rsidRDefault="5A3D32EE" w14:paraId="487C8623" w14:textId="2110EF1D">
            <w:p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517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00F36764" w:rsidP="64B014B1" w:rsidRDefault="00F36764" w14:paraId="5219C470" w14:textId="51C7564F">
            <w:pPr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  <w:r w:rsidRPr="64B014B1" w:rsidR="01DD43AD">
              <w:rPr>
                <w:b w:val="1"/>
                <w:bCs w:val="1"/>
                <w:i w:val="0"/>
                <w:iCs w:val="0"/>
                <w:u w:val="none"/>
              </w:rPr>
              <w:t xml:space="preserve">Catcher in the Rye </w:t>
            </w:r>
            <w:r w:rsidRPr="64B014B1" w:rsidR="5EC7C234">
              <w:rPr>
                <w:b w:val="1"/>
                <w:bCs w:val="1"/>
                <w:i w:val="0"/>
                <w:iCs w:val="0"/>
                <w:u w:val="none"/>
              </w:rPr>
              <w:t xml:space="preserve">or Girl Missing </w:t>
            </w:r>
          </w:p>
          <w:p w:rsidR="00F36764" w:rsidP="64B014B1" w:rsidRDefault="00F36764" w14:paraId="04D323C1" w14:textId="044738EE">
            <w:pPr>
              <w:pStyle w:val="Normal"/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  <w:r w:rsidRPr="64B014B1" w:rsidR="01DD43AD">
              <w:rPr>
                <w:b w:val="1"/>
                <w:bCs w:val="1"/>
                <w:i w:val="0"/>
                <w:iCs w:val="0"/>
                <w:u w:val="none"/>
              </w:rPr>
              <w:t>Study of a Nove</w:t>
            </w:r>
            <w:r w:rsidRPr="64B014B1" w:rsidR="021FA747">
              <w:rPr>
                <w:b w:val="1"/>
                <w:bCs w:val="1"/>
                <w:i w:val="0"/>
                <w:iCs w:val="0"/>
                <w:u w:val="none"/>
              </w:rPr>
              <w:t>l</w:t>
            </w:r>
          </w:p>
        </w:tc>
        <w:tc>
          <w:tcPr>
            <w:tcW w:w="291" w:type="dxa"/>
            <w:tcBorders>
              <w:bottom w:val="single" w:color="auto" w:sz="4"/>
            </w:tcBorders>
            <w:shd w:val="clear" w:color="auto" w:fill="E2EFD9" w:themeFill="accent6" w:themeFillTint="33"/>
            <w:tcMar/>
            <w:vAlign w:val="center"/>
          </w:tcPr>
          <w:p w:rsidR="7D2055A5" w:rsidP="7D2055A5" w:rsidRDefault="7D2055A5" w14:paraId="34C61B0B" w14:textId="12EF4814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none"/>
              </w:rPr>
            </w:pPr>
          </w:p>
          <w:p w:rsidR="7D2055A5" w:rsidP="7D2055A5" w:rsidRDefault="7D2055A5" w14:paraId="0152634C" w14:textId="2FE8A4D1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none"/>
              </w:rPr>
            </w:pPr>
          </w:p>
        </w:tc>
        <w:tc>
          <w:tcPr>
            <w:tcW w:w="345" w:type="dxa"/>
            <w:vMerge/>
            <w:tcMar/>
          </w:tcPr>
          <w:p w:rsidR="00F36764" w:rsidP="565FF525" w:rsidRDefault="00F36764" w14:paraId="2651AB8F" w14:textId="77777777">
            <w:pPr>
              <w:jc w:val="center"/>
            </w:pPr>
          </w:p>
        </w:tc>
        <w:tc>
          <w:tcPr>
            <w:tcW w:w="3615" w:type="dxa"/>
            <w:shd w:val="clear" w:color="auto" w:fill="E2EFD9" w:themeFill="accent6" w:themeFillTint="33"/>
            <w:tcMar/>
            <w:vAlign w:val="center"/>
          </w:tcPr>
          <w:p w:rsidR="53268F4A" w:rsidP="56A72E6C" w:rsidRDefault="53268F4A" w14:paraId="06530356" w14:textId="6A3082D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4B014B1" w:rsidR="53268F4A">
              <w:rPr>
                <w:b w:val="1"/>
                <w:bCs w:val="1"/>
                <w:i w:val="0"/>
                <w:iCs w:val="0"/>
                <w:u w:val="none"/>
              </w:rPr>
              <w:t>Catcher in the Rye</w:t>
            </w:r>
          </w:p>
          <w:p w:rsidR="53268F4A" w:rsidP="64B014B1" w:rsidRDefault="53268F4A" w14:paraId="3C91DC91" w14:textId="28042B5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  <w:r w:rsidRPr="64B014B1" w:rsidR="0D59F78F">
              <w:rPr>
                <w:b w:val="1"/>
                <w:bCs w:val="1"/>
                <w:i w:val="0"/>
                <w:iCs w:val="0"/>
                <w:u w:val="none"/>
              </w:rPr>
              <w:t>Or</w:t>
            </w:r>
            <w:r w:rsidRPr="64B014B1" w:rsidR="53268F4A">
              <w:rPr>
                <w:b w:val="1"/>
                <w:bCs w:val="1"/>
                <w:i w:val="0"/>
                <w:iCs w:val="0"/>
                <w:u w:val="none"/>
              </w:rPr>
              <w:t xml:space="preserve"> </w:t>
            </w:r>
            <w:r w:rsidRPr="64B014B1" w:rsidR="0D59F78F">
              <w:rPr>
                <w:b w:val="1"/>
                <w:bCs w:val="1"/>
                <w:i w:val="0"/>
                <w:iCs w:val="0"/>
                <w:u w:val="none"/>
              </w:rPr>
              <w:t xml:space="preserve">Girl Missing  </w:t>
            </w:r>
            <w:r w:rsidRPr="64B014B1" w:rsidR="53268F4A">
              <w:rPr>
                <w:b w:val="1"/>
                <w:bCs w:val="1"/>
                <w:i w:val="0"/>
                <w:iCs w:val="0"/>
                <w:u w:val="none"/>
              </w:rPr>
              <w:t>– Contd.</w:t>
            </w:r>
          </w:p>
          <w:p w:rsidR="00F36764" w:rsidP="7D2055A5" w:rsidRDefault="00F36764" w14:paraId="2065FFA1" w14:textId="626B1917">
            <w:pPr>
              <w:pStyle w:val="Normal"/>
              <w:rPr>
                <w:b w:val="1"/>
                <w:bCs w:val="1"/>
                <w:i w:val="0"/>
                <w:iCs w:val="0"/>
                <w:u w:val="none"/>
              </w:rPr>
            </w:pPr>
          </w:p>
        </w:tc>
        <w:tc>
          <w:tcPr>
            <w:tcW w:w="353" w:type="dxa"/>
            <w:shd w:val="clear" w:color="auto" w:fill="E2EFD9" w:themeFill="accent6" w:themeFillTint="33"/>
            <w:tcMar/>
            <w:vAlign w:val="center"/>
          </w:tcPr>
          <w:p w:rsidR="68108601" w:rsidP="30AC42B6" w:rsidRDefault="68108601" w14:paraId="6611A092" w14:textId="1C9B488A">
            <w:pPr>
              <w:pStyle w:val="Normal"/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</w:p>
        </w:tc>
        <w:tc>
          <w:tcPr>
            <w:tcW w:w="3360" w:type="dxa"/>
            <w:gridSpan w:val="2"/>
            <w:shd w:val="clear" w:color="auto" w:fill="E2EFD9" w:themeFill="accent6" w:themeFillTint="33"/>
            <w:tcMar/>
            <w:vAlign w:val="center"/>
          </w:tcPr>
          <w:p w:rsidR="00F36764" w:rsidP="30AC42B6" w:rsidRDefault="00616D3C" w14:paraId="36CB7840" w14:textId="53D080F2">
            <w:pPr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  <w:r w:rsidRPr="30AC42B6" w:rsidR="525B25BB">
              <w:rPr>
                <w:b w:val="1"/>
                <w:bCs w:val="1"/>
                <w:i w:val="0"/>
                <w:iCs w:val="0"/>
                <w:u w:val="none"/>
              </w:rPr>
              <w:t>Scenes from Shakespeare</w:t>
            </w:r>
          </w:p>
          <w:p w:rsidR="00F36764" w:rsidP="30AC42B6" w:rsidRDefault="00616D3C" w14:paraId="43A7E859" w14:textId="07CE9B0C">
            <w:pPr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</w:p>
          <w:p w:rsidR="00F36764" w:rsidP="30AC42B6" w:rsidRDefault="00616D3C" w14:paraId="21ED4BAC" w14:textId="4F153184">
            <w:pPr>
              <w:pStyle w:val="Normal"/>
              <w:jc w:val="center"/>
              <w:rPr>
                <w:b w:val="1"/>
                <w:bCs w:val="1"/>
                <w:i w:val="0"/>
                <w:iCs w:val="0"/>
                <w:u w:val="none"/>
              </w:rPr>
            </w:pPr>
          </w:p>
        </w:tc>
      </w:tr>
      <w:tr w:rsidR="00333393" w:rsidTr="28E37C03" w14:paraId="396A9498" w14:textId="77777777">
        <w:trPr>
          <w:trHeight w:val="300"/>
        </w:trPr>
        <w:tc>
          <w:tcPr>
            <w:tcW w:w="855" w:type="dxa"/>
            <w:vMerge/>
            <w:tcMar/>
            <w:vAlign w:val="center"/>
          </w:tcPr>
          <w:p w:rsidR="00333393" w:rsidP="00333393" w:rsidRDefault="00333393" w14:paraId="1F97272B" w14:textId="77777777"/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Pr="001D2407" w:rsidR="00333393" w:rsidP="00333393" w:rsidRDefault="00333393" w14:paraId="04FD065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4110324C">
              <w:rPr>
                <w:b/>
                <w:bCs/>
                <w:u w:val="single"/>
              </w:rPr>
              <w:t>Learning Outcomes</w:t>
            </w:r>
          </w:p>
          <w:p w:rsidRPr="001D2407" w:rsidR="00333393" w:rsidP="00333393" w:rsidRDefault="00333393" w14:paraId="79E867CE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63E338E1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1F09F113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5B721781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42FC9325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6EA5BFC4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67BAAD6C" w14:textId="77777777">
            <w:pPr>
              <w:jc w:val="center"/>
              <w:rPr>
                <w:b/>
                <w:bCs/>
                <w:u w:val="single"/>
              </w:rPr>
            </w:pPr>
          </w:p>
          <w:p w:rsidRPr="4110324C" w:rsidR="00333393" w:rsidP="00333393" w:rsidRDefault="00333393" w14:paraId="04C6533F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2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00333393" w:rsidP="458E601B" w:rsidRDefault="00333393" w14:paraId="1DDD725E" w14:textId="1443708B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Write in full sentences showing </w:t>
            </w: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understanding</w:t>
            </w: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of parts of the novel</w:t>
            </w:r>
          </w:p>
          <w:p w:rsidR="00333393" w:rsidP="458E601B" w:rsidRDefault="00333393" w14:paraId="45ECD231" w14:textId="0857446C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Understand the context and setting of the novel </w:t>
            </w:r>
            <w:r w:rsidRPr="458E601B" w:rsidR="491442B4">
              <w:rPr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333393" w:rsidP="458E601B" w:rsidRDefault="00333393" w14:paraId="0A96671D" w14:textId="658AE043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Write a diary entry as if a character in the novel</w:t>
            </w:r>
          </w:p>
          <w:p w:rsidR="00333393" w:rsidP="458E601B" w:rsidRDefault="00333393" w14:paraId="7E9EDF6B" w14:textId="7574B4BA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Analyse descriptive passages in the novel </w:t>
            </w:r>
            <w:r w:rsidRPr="458E601B" w:rsidR="491442B4">
              <w:rPr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333393" w:rsidP="458E601B" w:rsidRDefault="00333393" w14:paraId="31DD4CB1" w14:textId="104FEDEE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Analyse using the PQTZEAL formula</w:t>
            </w:r>
          </w:p>
          <w:p w:rsidR="00333393" w:rsidP="458E601B" w:rsidRDefault="00333393" w14:paraId="60AAE44F" w14:textId="57D6ED0B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Describe a setting in the novel such as St James’ Park </w:t>
            </w:r>
            <w:r w:rsidRPr="458E601B" w:rsidR="491442B4">
              <w:rPr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333393" w:rsidP="458E601B" w:rsidRDefault="00333393" w14:paraId="0FC77A26" w14:textId="5535E3E3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Use SARPIOM in creative writing</w:t>
            </w:r>
          </w:p>
          <w:p w:rsidR="00333393" w:rsidP="458E601B" w:rsidRDefault="00333393" w14:paraId="2E69BFD1" w14:textId="2372366A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Describe the action of a football match</w:t>
            </w:r>
          </w:p>
          <w:p w:rsidR="00333393" w:rsidP="458E601B" w:rsidRDefault="00333393" w14:paraId="2011A284" w14:textId="7547D473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Use adverbs in sports writing</w:t>
            </w:r>
          </w:p>
          <w:p w:rsidR="00333393" w:rsidP="458E601B" w:rsidRDefault="00333393" w14:paraId="186CC3E9" w14:textId="0F78A1D1">
            <w:pPr>
              <w:pStyle w:val="ListParagraph"/>
              <w:numPr>
                <w:ilvl w:val="0"/>
                <w:numId w:val="12"/>
              </w:numPr>
              <w:bidi w:val="0"/>
              <w:spacing w:before="0" w:beforeAutospacing="off" w:after="0" w:afterAutospacing="off" w:line="240" w:lineRule="auto"/>
              <w:ind/>
              <w:rPr>
                <w:noProof w:val="0"/>
                <w:sz w:val="22"/>
                <w:szCs w:val="22"/>
                <w:lang w:val="en-GB"/>
              </w:rPr>
            </w:pP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Write an alternative ending for the story or your own chapter</w:t>
            </w:r>
            <w:r w:rsidRPr="458E601B" w:rsidR="491442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58E601B" w:rsidR="491442B4">
              <w:rPr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333393" w:rsidP="458E601B" w:rsidRDefault="00333393" w14:paraId="6836B209" w14:textId="15C6C0FD">
            <w:pPr>
              <w:pStyle w:val="Normal"/>
              <w:bidi w:val="0"/>
              <w:spacing w:before="0" w:beforeAutospacing="off" w:after="0" w:afterAutospacing="off" w:line="240" w:lineRule="auto"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58E601B" w:rsidP="458E601B" w:rsidRDefault="458E601B" w14:paraId="4ECE26B6" w14:textId="0EBB1FE4">
            <w:pPr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E2EFD9" w:themeFill="accent6" w:themeFillTint="33"/>
            <w:tcMar/>
            <w:vAlign w:val="center"/>
          </w:tcPr>
          <w:p w:rsidR="7D2055A5" w:rsidP="7D2055A5" w:rsidRDefault="7D2055A5" w14:paraId="0271EAEA" w14:textId="6B920C74">
            <w:pPr>
              <w:pStyle w:val="Normal"/>
              <w:rPr>
                <w:b w:val="0"/>
                <w:bCs w:val="0"/>
                <w:i w:val="0"/>
                <w:iCs w:val="0"/>
              </w:rPr>
            </w:pPr>
          </w:p>
          <w:p w:rsidR="7D2055A5" w:rsidP="7D2055A5" w:rsidRDefault="7D2055A5" w14:paraId="3C6A60FE" w14:textId="2C316794">
            <w:pPr>
              <w:pStyle w:val="Normal"/>
              <w:rPr>
                <w:b w:val="0"/>
                <w:bCs w:val="0"/>
                <w:i w:val="0"/>
                <w:iCs w:val="0"/>
              </w:rPr>
            </w:pPr>
          </w:p>
        </w:tc>
        <w:tc>
          <w:tcPr>
            <w:tcW w:w="345" w:type="dxa"/>
            <w:vMerge/>
            <w:tcMar/>
          </w:tcPr>
          <w:p w:rsidR="00333393" w:rsidP="00333393" w:rsidRDefault="00333393" w14:paraId="17C07C9B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5A3D32EE" w:rsidP="28E37C03" w:rsidRDefault="5A3D32EE" w14:paraId="7FFC69AE" w14:textId="4CD9BAD7">
            <w:pPr>
              <w:pStyle w:val="ListParagraph"/>
              <w:numPr>
                <w:ilvl w:val="0"/>
                <w:numId w:val="12"/>
              </w:num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  <w:lang w:val="en-US"/>
              </w:rPr>
            </w:pPr>
            <w:r w:rsidRPr="28E37C03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Understand the historical context of WW1</w:t>
            </w:r>
            <w:r w:rsidRPr="28E37C03" w:rsidR="2FAE4B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 xml:space="preserve"> (for WP only)</w:t>
            </w:r>
          </w:p>
          <w:p w:rsidR="5A3D32EE" w:rsidP="437701C2" w:rsidRDefault="5A3D32EE" w14:paraId="45682F9C" w14:textId="142FB17F">
            <w:pPr>
              <w:pStyle w:val="ListParagraph"/>
              <w:numPr>
                <w:ilvl w:val="0"/>
                <w:numId w:val="12"/>
              </w:num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Find out how the perspective of a writer shapes </w:t>
            </w: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their</w:t>
            </w: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writing</w:t>
            </w:r>
          </w:p>
          <w:p w:rsidR="5A3D32EE" w:rsidP="437701C2" w:rsidRDefault="5A3D32EE" w14:paraId="4DBE3A93" w14:textId="6BEFDCB9">
            <w:pPr>
              <w:pStyle w:val="ListParagraph"/>
              <w:numPr>
                <w:ilvl w:val="0"/>
                <w:numId w:val="12"/>
              </w:num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Learn what SARPIOM is</w:t>
            </w:r>
          </w:p>
          <w:p w:rsidR="5A3D32EE" w:rsidP="437701C2" w:rsidRDefault="5A3D32EE" w14:paraId="420F1F11" w14:textId="1BABFF3D">
            <w:pPr>
              <w:pStyle w:val="ListParagraph"/>
              <w:numPr>
                <w:ilvl w:val="0"/>
                <w:numId w:val="12"/>
              </w:num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Use PETAL in essay writing</w:t>
            </w:r>
          </w:p>
          <w:p w:rsidR="5A3D32EE" w:rsidP="437701C2" w:rsidRDefault="5A3D32EE" w14:paraId="2EF9D29B" w14:textId="678137A5">
            <w:pPr>
              <w:pStyle w:val="ListParagraph"/>
              <w:numPr>
                <w:ilvl w:val="0"/>
                <w:numId w:val="12"/>
              </w:numPr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Link points to </w:t>
            </w: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context</w:t>
            </w:r>
            <w:r w:rsidRPr="437701C2" w:rsidR="2C841C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and viewpoint</w:t>
            </w:r>
          </w:p>
          <w:p w:rsidR="5A3D32EE" w:rsidP="437701C2" w:rsidRDefault="5A3D32EE" w14:paraId="1B82F586" w14:textId="61151B38">
            <w:pPr>
              <w:pStyle w:val="Normal"/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5A3D32EE" w:rsidP="437701C2" w:rsidRDefault="5A3D32EE" w14:paraId="7D4A86E5" w14:textId="529FFD5A">
            <w:pPr>
              <w:pStyle w:val="Normal"/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5A3D32EE" w:rsidP="437701C2" w:rsidRDefault="5A3D32EE" w14:paraId="305CC2B6" w14:textId="086BABF5">
            <w:pPr>
              <w:pStyle w:val="Normal"/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5A3D32EE" w:rsidP="437701C2" w:rsidRDefault="5A3D32EE" w14:paraId="00E3F281" w14:textId="7AB8EA3E">
            <w:pPr>
              <w:pStyle w:val="Normal"/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5A3D32EE" w:rsidP="437701C2" w:rsidRDefault="5A3D32EE" w14:paraId="77C37318" w14:textId="655E4F3D">
            <w:pPr>
              <w:pStyle w:val="Normal"/>
              <w:spacing w:before="0" w:beforeAutospacing="off" w:after="0" w:afterAutospacing="off"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Pr="003F045D" w:rsidR="00333393" w:rsidP="437701C2" w:rsidRDefault="00333393" w14:paraId="6F600B69" w14:textId="65A033CB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Historical and social context</w:t>
            </w:r>
          </w:p>
          <w:p w:rsidRPr="003F045D" w:rsidR="00333393" w:rsidP="437701C2" w:rsidRDefault="00333393" w14:paraId="23F826F1" w14:textId="176DDD79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Analyse using PETAL</w:t>
            </w:r>
          </w:p>
          <w:p w:rsidRPr="003F045D" w:rsidR="00333393" w:rsidP="437701C2" w:rsidRDefault="00333393" w14:paraId="295B5BA9" w14:textId="2ACC9EEE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Und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erstand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 xml:space="preserve"> th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e themes</w:t>
            </w:r>
          </w:p>
          <w:p w:rsidRPr="003F045D" w:rsidR="00333393" w:rsidP="437701C2" w:rsidRDefault="00333393" w14:paraId="28D933F1" w14:textId="1CA51BE4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Write a letter using thoughts and feelings</w:t>
            </w:r>
          </w:p>
          <w:p w:rsidRPr="003F045D" w:rsidR="00333393" w:rsidP="437701C2" w:rsidRDefault="00333393" w14:paraId="2CDA395A" w14:textId="33B64465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 xml:space="preserve">Historical context of 1950s 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New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 xml:space="preserve"> York</w:t>
            </w:r>
          </w:p>
          <w:p w:rsidRPr="003F045D" w:rsidR="00333393" w:rsidP="437701C2" w:rsidRDefault="00333393" w14:paraId="1BEA4D8E" w14:textId="31603A39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Essay in the theme of alienation</w:t>
            </w:r>
          </w:p>
          <w:p w:rsidRPr="003F045D" w:rsidR="00333393" w:rsidP="437701C2" w:rsidRDefault="00333393" w14:paraId="03273F28" w14:textId="4454E372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Link essay paragraphs to content</w:t>
            </w:r>
          </w:p>
          <w:p w:rsidRPr="003F045D" w:rsidR="00333393" w:rsidP="437701C2" w:rsidRDefault="00333393" w14:paraId="463BDF29" w14:textId="2113BA9D">
            <w:pPr>
              <w:pStyle w:val="ListParagraph"/>
              <w:numPr>
                <w:ilvl w:val="0"/>
                <w:numId w:val="12"/>
              </w:numPr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 xml:space="preserve">Use higher level </w:t>
            </w:r>
            <w:r w:rsidRPr="437701C2" w:rsidR="2FBF339D">
              <w:rPr>
                <w:b w:val="0"/>
                <w:bCs w:val="0"/>
                <w:i w:val="0"/>
                <w:iCs w:val="0"/>
                <w:u w:val="none"/>
              </w:rPr>
              <w:t>connectives</w:t>
            </w:r>
          </w:p>
          <w:p w:rsidRPr="003F045D" w:rsidR="00333393" w:rsidP="437701C2" w:rsidRDefault="00333393" w14:paraId="168B7239" w14:textId="6507A280">
            <w:pPr>
              <w:pStyle w:val="ListParagraph"/>
              <w:ind w:left="720"/>
              <w:jc w:val="left"/>
              <w:rPr>
                <w:b w:val="0"/>
                <w:bCs w:val="0"/>
                <w:i w:val="0"/>
                <w:iCs w:val="0"/>
                <w:u w:val="none"/>
              </w:rPr>
            </w:pPr>
          </w:p>
        </w:tc>
        <w:tc>
          <w:tcPr>
            <w:tcW w:w="345" w:type="dxa"/>
            <w:vMerge/>
            <w:tcMar/>
          </w:tcPr>
          <w:p w:rsidR="00333393" w:rsidP="00333393" w:rsidRDefault="00333393" w14:paraId="7EA9B12C" w14:textId="77777777">
            <w:pPr>
              <w:jc w:val="center"/>
            </w:pPr>
          </w:p>
        </w:tc>
        <w:tc>
          <w:tcPr>
            <w:tcW w:w="3615" w:type="dxa"/>
            <w:shd w:val="clear" w:color="auto" w:fill="E2EFD9" w:themeFill="accent6" w:themeFillTint="33"/>
            <w:tcMar/>
            <w:vAlign w:val="center"/>
          </w:tcPr>
          <w:p w:rsidRPr="005B1C4A" w:rsidR="00333393" w:rsidP="7D2055A5" w:rsidRDefault="00333393" w14:paraId="4EFED53A" w14:textId="0A79C14E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single"/>
              </w:rPr>
            </w:pPr>
          </w:p>
        </w:tc>
        <w:tc>
          <w:tcPr>
            <w:tcW w:w="353" w:type="dxa"/>
            <w:shd w:val="clear" w:color="auto" w:fill="E2EFD9" w:themeFill="accent6" w:themeFillTint="33"/>
            <w:tcMar/>
            <w:vAlign w:val="center"/>
          </w:tcPr>
          <w:p w:rsidR="76FC2FAB" w:rsidP="30AC42B6" w:rsidRDefault="76FC2FAB" w14:paraId="70EF5A97" w14:textId="00A702EB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single"/>
              </w:rPr>
            </w:pPr>
          </w:p>
        </w:tc>
        <w:tc>
          <w:tcPr>
            <w:tcW w:w="3360" w:type="dxa"/>
            <w:gridSpan w:val="2"/>
            <w:shd w:val="clear" w:color="auto" w:fill="E2EFD9" w:themeFill="accent6" w:themeFillTint="33"/>
            <w:tcMar/>
            <w:vAlign w:val="center"/>
          </w:tcPr>
          <w:p w:rsidRPr="00CE6273" w:rsidR="00333393" w:rsidP="75652AE6" w:rsidRDefault="00333393" w14:paraId="7B809E7A" w14:textId="4D51A01B">
            <w:pPr>
              <w:rPr>
                <w:b w:val="0"/>
                <w:bCs w:val="0"/>
                <w:i w:val="0"/>
                <w:iCs w:val="0"/>
                <w:u w:val="none"/>
              </w:rPr>
            </w:pPr>
            <w:r w:rsidRPr="75652AE6" w:rsidR="5237B3B5">
              <w:rPr>
                <w:b w:val="0"/>
                <w:bCs w:val="0"/>
                <w:i w:val="0"/>
                <w:iCs w:val="0"/>
                <w:u w:val="none"/>
              </w:rPr>
              <w:t xml:space="preserve">Study and analysis of extracts from </w:t>
            </w:r>
            <w:r w:rsidRPr="75652AE6" w:rsidR="5237B3B5">
              <w:rPr>
                <w:b w:val="0"/>
                <w:bCs w:val="0"/>
                <w:i w:val="0"/>
                <w:iCs w:val="0"/>
                <w:u w:val="none"/>
              </w:rPr>
              <w:t>Sh</w:t>
            </w:r>
            <w:r w:rsidRPr="75652AE6" w:rsidR="5237B3B5">
              <w:rPr>
                <w:b w:val="0"/>
                <w:bCs w:val="0"/>
                <w:i w:val="0"/>
                <w:iCs w:val="0"/>
                <w:u w:val="none"/>
              </w:rPr>
              <w:t>akespeare</w:t>
            </w:r>
          </w:p>
          <w:p w:rsidRPr="00CE6273" w:rsidR="00333393" w:rsidP="75652AE6" w:rsidRDefault="00333393" w14:paraId="047CA34F" w14:textId="77141777">
            <w:pPr>
              <w:rPr>
                <w:b w:val="0"/>
                <w:bCs w:val="0"/>
                <w:i w:val="0"/>
                <w:iCs w:val="0"/>
                <w:u w:val="none"/>
              </w:rPr>
            </w:pPr>
          </w:p>
          <w:p w:rsidRPr="00CE6273" w:rsidR="00333393" w:rsidP="75652AE6" w:rsidRDefault="00333393" w14:paraId="23F7ADFD" w14:textId="7F7B80AF">
            <w:pPr>
              <w:rPr>
                <w:b w:val="0"/>
                <w:bCs w:val="0"/>
                <w:i w:val="0"/>
                <w:iCs w:val="0"/>
                <w:u w:val="none"/>
              </w:rPr>
            </w:pPr>
          </w:p>
          <w:p w:rsidRPr="00CE6273" w:rsidR="00333393" w:rsidP="204F8D93" w:rsidRDefault="00333393" w14:paraId="72222E08" w14:textId="4079A680">
            <w:pPr>
              <w:pStyle w:val="ListParagraph"/>
              <w:numPr>
                <w:ilvl w:val="0"/>
                <w:numId w:val="13"/>
              </w:numPr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204F8D93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Introduction to the language of Shakespeare</w:t>
            </w:r>
          </w:p>
          <w:p w:rsidRPr="00CE6273" w:rsidR="00333393" w:rsidP="204F8D93" w:rsidRDefault="00333393" w14:paraId="59377602" w14:textId="6CDA564A">
            <w:pPr>
              <w:pStyle w:val="ListParagraph"/>
              <w:numPr>
                <w:ilvl w:val="0"/>
                <w:numId w:val="13"/>
              </w:numPr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204F8D93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The Globe theatre</w:t>
            </w:r>
          </w:p>
          <w:p w:rsidRPr="00CE6273" w:rsidR="00333393" w:rsidP="204F8D93" w:rsidRDefault="00333393" w14:paraId="73241362" w14:textId="60EBFAE9">
            <w:pPr>
              <w:pStyle w:val="ListParagraph"/>
              <w:numPr>
                <w:ilvl w:val="0"/>
                <w:numId w:val="13"/>
              </w:numPr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204F8D93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Extract from Henry V</w:t>
            </w:r>
          </w:p>
          <w:p w:rsidRPr="00CE6273" w:rsidR="00333393" w:rsidP="204F8D93" w:rsidRDefault="00333393" w14:paraId="05E351BE" w14:textId="0EA973D5">
            <w:pPr>
              <w:pStyle w:val="ListParagraph"/>
              <w:numPr>
                <w:ilvl w:val="0"/>
                <w:numId w:val="13"/>
              </w:numPr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204F8D93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 xml:space="preserve">Extract from </w:t>
            </w:r>
            <w:r w:rsidRPr="204F8D93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Richard II</w:t>
            </w:r>
          </w:p>
          <w:p w:rsidRPr="00CE6273" w:rsidR="00333393" w:rsidP="30AC42B6" w:rsidRDefault="00333393" w14:paraId="4B2F5B3F" w14:textId="3D719E07">
            <w:pPr>
              <w:pStyle w:val="ListParagraph"/>
              <w:numPr>
                <w:ilvl w:val="0"/>
                <w:numId w:val="13"/>
              </w:numPr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30AC42B6" w:rsidR="6CBD48AB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Extract from Rome and Juliet</w:t>
            </w:r>
          </w:p>
          <w:p w:rsidRPr="00CE6273" w:rsidR="00333393" w:rsidP="30AC42B6" w:rsidRDefault="00333393" w14:paraId="2146EFCF" w14:textId="066D0C20">
            <w:pPr>
              <w:pStyle w:val="ListParagraph"/>
              <w:ind w:left="720"/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</w:p>
        </w:tc>
      </w:tr>
      <w:tr w:rsidR="00333393" w:rsidTr="28E37C03" w14:paraId="6F45BF21" w14:textId="77777777">
        <w:trPr>
          <w:trHeight w:val="300"/>
        </w:trPr>
        <w:tc>
          <w:tcPr>
            <w:tcW w:w="855" w:type="dxa"/>
            <w:vMerge/>
            <w:tcMar/>
            <w:vAlign w:val="center"/>
          </w:tcPr>
          <w:p w:rsidR="00333393" w:rsidP="00333393" w:rsidRDefault="00333393" w14:paraId="51574718" w14:textId="77777777"/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Pr="001D2407" w:rsidR="00333393" w:rsidP="00333393" w:rsidRDefault="00333393" w14:paraId="7F9C05BC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30AC42B6" w:rsidR="00333393">
              <w:rPr>
                <w:b w:val="1"/>
                <w:bCs w:val="1"/>
                <w:u w:val="single"/>
              </w:rPr>
              <w:t>Assessment</w:t>
            </w:r>
          </w:p>
          <w:p w:rsidRPr="001D2407" w:rsidR="00333393" w:rsidP="00333393" w:rsidRDefault="00333393" w14:paraId="1F950704" w14:textId="77777777">
            <w:pPr>
              <w:jc w:val="center"/>
              <w:rPr>
                <w:b/>
                <w:bCs/>
                <w:u w:val="single"/>
              </w:rPr>
            </w:pPr>
          </w:p>
          <w:p w:rsidRPr="001D2407" w:rsidR="00333393" w:rsidP="00333393" w:rsidRDefault="00333393" w14:paraId="333AF8E6" w14:textId="77777777">
            <w:pPr>
              <w:jc w:val="center"/>
              <w:rPr>
                <w:b/>
                <w:bCs/>
                <w:u w:val="single"/>
              </w:rPr>
            </w:pPr>
          </w:p>
          <w:p w:rsidRPr="4110324C" w:rsidR="00333393" w:rsidP="00333393" w:rsidRDefault="00333393" w14:paraId="1C4F3B50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2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00333393" w:rsidP="00333393" w:rsidRDefault="00333393" w14:paraId="521F9E4D" w14:textId="15407389">
            <w:pPr>
              <w:jc w:val="center"/>
              <w:rPr>
                <w:b w:val="0"/>
                <w:bCs w:val="0"/>
                <w:u w:val="none"/>
              </w:rPr>
            </w:pPr>
          </w:p>
          <w:p w:rsidR="00333393" w:rsidP="7D2055A5" w:rsidRDefault="00333393" w14:paraId="3FAFEC55" w14:textId="485F4CB7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630CE5AB">
              <w:rPr>
                <w:b w:val="0"/>
                <w:bCs w:val="0"/>
                <w:u w:val="none"/>
              </w:rPr>
              <w:t xml:space="preserve">Narrative Writing </w:t>
            </w:r>
          </w:p>
          <w:p w:rsidR="00333393" w:rsidP="7D2055A5" w:rsidRDefault="00333393" w14:paraId="09F698BB" w14:textId="752CD950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2CE54072">
              <w:rPr>
                <w:b w:val="0"/>
                <w:bCs w:val="0"/>
                <w:u w:val="none"/>
              </w:rPr>
              <w:t xml:space="preserve">Write an alternative ending </w:t>
            </w:r>
          </w:p>
          <w:p w:rsidR="0CC8DEE4" w:rsidP="458E601B" w:rsidRDefault="0CC8DEE4" w14:paraId="3AC85320" w14:textId="6A7D589C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0CC8DEE4">
              <w:rPr>
                <w:b w:val="0"/>
                <w:bCs w:val="0"/>
                <w:u w:val="none"/>
              </w:rPr>
              <w:t>(</w:t>
            </w:r>
            <w:r w:rsidR="089E0815">
              <w:rPr>
                <w:b w:val="0"/>
                <w:bCs w:val="0"/>
                <w:u w:val="none"/>
              </w:rPr>
              <w:t>P</w:t>
            </w:r>
            <w:r w:rsidR="0CC8DEE4">
              <w:rPr>
                <w:b w:val="0"/>
                <w:bCs w:val="0"/>
                <w:u w:val="none"/>
              </w:rPr>
              <w:t>rep for English Language P1 Q5)</w:t>
            </w:r>
          </w:p>
          <w:p w:rsidR="00333393" w:rsidP="7D2055A5" w:rsidRDefault="00333393" w14:paraId="7029FA47" w14:textId="3A94CF40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  <w:p w:rsidR="00333393" w:rsidP="7D2055A5" w:rsidRDefault="00333393" w14:paraId="2C6CE1F9" w14:textId="53C667C3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  <w:p w:rsidR="00333393" w:rsidP="7D2055A5" w:rsidRDefault="00333393" w14:paraId="26A32C81" w14:textId="1E1EF4D1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E2EFD9" w:themeFill="accent6" w:themeFillTint="33"/>
            <w:tcMar/>
            <w:vAlign w:val="center"/>
          </w:tcPr>
          <w:p w:rsidR="669C4676" w:rsidP="7D2055A5" w:rsidRDefault="669C4676" w14:paraId="559A5F71" w14:textId="0D09EC2A">
            <w:pPr>
              <w:pStyle w:val="Normal"/>
              <w:rPr>
                <w:b w:val="0"/>
                <w:bCs w:val="0"/>
                <w:i w:val="1"/>
                <w:iCs w:val="1"/>
                <w:u w:val="none"/>
              </w:rPr>
            </w:pPr>
            <w:r w:rsidRPr="7D2055A5" w:rsidR="669C4676">
              <w:rPr>
                <w:b w:val="0"/>
                <w:bCs w:val="0"/>
                <w:i w:val="1"/>
                <w:iCs w:val="1"/>
                <w:u w:val="none"/>
              </w:rPr>
              <w:t xml:space="preserve">Comparative essay </w:t>
            </w:r>
          </w:p>
        </w:tc>
        <w:tc>
          <w:tcPr>
            <w:tcW w:w="345" w:type="dxa"/>
            <w:vMerge/>
            <w:tcMar/>
          </w:tcPr>
          <w:p w:rsidR="00333393" w:rsidP="00333393" w:rsidRDefault="00333393" w14:paraId="59BCC14F" w14:textId="77777777">
            <w:pPr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5A3D32EE" w:rsidP="28E37C03" w:rsidRDefault="5A3D32EE" w14:paraId="15F8FB41" w14:textId="5F7ADD51">
            <w:pPr>
              <w:spacing w:before="0" w:beforeAutospacing="off" w:after="0" w:afterAutospacing="off" w:line="27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8E37C03" w:rsidR="2764013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Analytical essay comparing two war poems or two classic poems </w:t>
            </w: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Pr="003F045D" w:rsidR="00333393" w:rsidP="7D2055A5" w:rsidRDefault="00333393" w14:paraId="6E231F32" w14:textId="3A206C8B">
            <w:pPr>
              <w:jc w:val="center"/>
              <w:rPr>
                <w:b w:val="0"/>
                <w:bCs w:val="0"/>
                <w:u w:val="none"/>
              </w:rPr>
            </w:pPr>
            <w:r w:rsidR="669C4676">
              <w:rPr>
                <w:b w:val="0"/>
                <w:bCs w:val="0"/>
                <w:u w:val="none"/>
              </w:rPr>
              <w:t xml:space="preserve">Analytical essay </w:t>
            </w:r>
          </w:p>
        </w:tc>
        <w:tc>
          <w:tcPr>
            <w:tcW w:w="345" w:type="dxa"/>
            <w:vMerge/>
            <w:tcMar/>
          </w:tcPr>
          <w:p w:rsidR="00333393" w:rsidP="00333393" w:rsidRDefault="00333393" w14:paraId="5470B693" w14:textId="77777777">
            <w:pPr>
              <w:jc w:val="center"/>
            </w:pPr>
          </w:p>
        </w:tc>
        <w:tc>
          <w:tcPr>
            <w:tcW w:w="3968" w:type="dxa"/>
            <w:gridSpan w:val="2"/>
            <w:shd w:val="clear" w:color="auto" w:fill="E2EFD9" w:themeFill="accent6" w:themeFillTint="33"/>
            <w:tcMar/>
            <w:vAlign w:val="center"/>
          </w:tcPr>
          <w:p w:rsidR="53806A66" w:rsidP="28E37C03" w:rsidRDefault="53806A66" w14:paraId="6BE71984" w14:textId="269B43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i w:val="0"/>
                <w:iCs w:val="0"/>
                <w:u w:val="none"/>
              </w:rPr>
            </w:pPr>
            <w:r w:rsidRPr="28E37C03" w:rsidR="53806A66">
              <w:rPr>
                <w:b w:val="0"/>
                <w:bCs w:val="0"/>
                <w:i w:val="0"/>
                <w:iCs w:val="0"/>
                <w:u w:val="none"/>
              </w:rPr>
              <w:t xml:space="preserve">Persuasive writing – article on a youth issue </w:t>
            </w:r>
          </w:p>
          <w:p w:rsidRPr="005B1C4A" w:rsidR="00333393" w:rsidP="56A72E6C" w:rsidRDefault="00333393" w14:paraId="3665EAE4" w14:textId="0D6BE4A8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none"/>
              </w:rPr>
            </w:pPr>
            <w:r w:rsidRPr="56A72E6C" w:rsidR="73C68DC8">
              <w:rPr>
                <w:b w:val="0"/>
                <w:bCs w:val="0"/>
                <w:i w:val="0"/>
                <w:iCs w:val="0"/>
                <w:u w:val="none"/>
              </w:rPr>
              <w:t xml:space="preserve">Analytical essay writing </w:t>
            </w:r>
          </w:p>
          <w:p w:rsidRPr="005B1C4A" w:rsidR="00333393" w:rsidP="56A72E6C" w:rsidRDefault="00333393" w14:paraId="7CE876CF" w14:textId="00CD84A7">
            <w:pPr>
              <w:pStyle w:val="Normal"/>
              <w:jc w:val="center"/>
              <w:rPr>
                <w:b w:val="0"/>
                <w:bCs w:val="0"/>
                <w:i w:val="0"/>
                <w:iCs w:val="0"/>
                <w:u w:val="none"/>
              </w:rPr>
            </w:pPr>
            <w:r w:rsidRPr="56A72E6C" w:rsidR="73C68DC8">
              <w:rPr>
                <w:b w:val="0"/>
                <w:bCs w:val="0"/>
                <w:i w:val="0"/>
                <w:iCs w:val="0"/>
                <w:u w:val="none"/>
              </w:rPr>
              <w:t>(language, context, writer’s intent)</w:t>
            </w:r>
          </w:p>
          <w:p w:rsidRPr="005B1C4A" w:rsidR="00333393" w:rsidP="7D2055A5" w:rsidRDefault="00333393" w14:paraId="03191786" w14:textId="46D27A81">
            <w:pPr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3360" w:type="dxa"/>
            <w:gridSpan w:val="2"/>
            <w:shd w:val="clear" w:color="auto" w:fill="E2EFD9" w:themeFill="accent6" w:themeFillTint="33"/>
            <w:tcMar/>
            <w:vAlign w:val="center"/>
          </w:tcPr>
          <w:p w:rsidRPr="00CE6273" w:rsidR="00333393" w:rsidP="30AC42B6" w:rsidRDefault="00333393" w14:paraId="74A8154A" w14:textId="24787DFB">
            <w:pPr>
              <w:pStyle w:val="ListParagraph"/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</w:pPr>
            <w:r w:rsidRPr="30AC42B6" w:rsidR="2A6D3257">
              <w:rPr>
                <w:b w:val="0"/>
                <w:bCs w:val="0"/>
                <w:i w:val="0"/>
                <w:iCs w:val="0"/>
                <w:sz w:val="22"/>
                <w:szCs w:val="22"/>
                <w:u w:val="none"/>
              </w:rPr>
              <w:t>Analytical paragraph</w:t>
            </w:r>
          </w:p>
        </w:tc>
      </w:tr>
      <w:tr w:rsidR="6933EF0A" w:rsidTr="28E37C03" w14:paraId="1DD90DDC">
        <w:trPr>
          <w:trHeight w:val="300"/>
        </w:trPr>
        <w:tc>
          <w:tcPr>
            <w:tcW w:w="855" w:type="dxa"/>
            <w:tcBorders>
              <w:bottom w:val="single" w:color="auto" w:sz="4" w:space="0"/>
            </w:tcBorders>
            <w:tcMar/>
            <w:vAlign w:val="center"/>
          </w:tcPr>
          <w:p w:rsidR="65D68A12" w:rsidP="6933EF0A" w:rsidRDefault="65D68A12" w14:paraId="027F9EEB" w14:textId="6BBFA9BA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  <w:r w:rsidRPr="6933EF0A" w:rsidR="65D68A12">
              <w:rPr>
                <w:b w:val="1"/>
                <w:bCs w:val="1"/>
                <w:sz w:val="28"/>
                <w:szCs w:val="28"/>
              </w:rPr>
              <w:t>Trips</w:t>
            </w:r>
          </w:p>
        </w:tc>
        <w:tc>
          <w:tcPr>
            <w:tcW w:w="1425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6933EF0A" w:rsidP="6933EF0A" w:rsidRDefault="6933EF0A" w14:paraId="20D6C93E" w14:textId="6478F732">
            <w:pPr>
              <w:pStyle w:val="Normal"/>
              <w:jc w:val="center"/>
              <w:rPr>
                <w:b w:val="1"/>
                <w:bCs w:val="1"/>
                <w:u w:val="single"/>
              </w:rPr>
            </w:pPr>
          </w:p>
        </w:tc>
        <w:tc>
          <w:tcPr>
            <w:tcW w:w="4392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65D68A12" w:rsidP="6933EF0A" w:rsidRDefault="65D68A12" w14:paraId="058415EC" w14:textId="43319A2B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  <w:r w:rsidR="65D68A12">
              <w:rPr>
                <w:b w:val="0"/>
                <w:bCs w:val="0"/>
                <w:u w:val="none"/>
              </w:rPr>
              <w:t xml:space="preserve">Wembley </w:t>
            </w:r>
            <w:r w:rsidR="65D68A12">
              <w:rPr>
                <w:b w:val="0"/>
                <w:bCs w:val="0"/>
                <w:u w:val="none"/>
              </w:rPr>
              <w:t>Stadium</w:t>
            </w:r>
            <w:r w:rsidR="65D68A12">
              <w:rPr>
                <w:b w:val="0"/>
                <w:bCs w:val="0"/>
                <w:u w:val="none"/>
              </w:rPr>
              <w:t xml:space="preserve"> </w:t>
            </w:r>
          </w:p>
        </w:tc>
        <w:tc>
          <w:tcPr>
            <w:tcW w:w="1560" w:type="dxa"/>
            <w:tcBorders>
              <w:bottom w:val="single" w:color="auto" w:sz="4"/>
            </w:tcBorders>
            <w:shd w:val="clear" w:color="auto" w:fill="E2EFD9" w:themeFill="accent6" w:themeFillTint="33"/>
            <w:tcMar/>
            <w:vAlign w:val="center"/>
          </w:tcPr>
          <w:p w:rsidR="65D68A12" w:rsidP="6933EF0A" w:rsidRDefault="65D68A12" w14:paraId="0B85D152" w14:textId="73EB3BEB">
            <w:pPr>
              <w:pStyle w:val="Normal"/>
              <w:rPr>
                <w:b w:val="0"/>
                <w:bCs w:val="0"/>
                <w:i w:val="0"/>
                <w:iCs w:val="0"/>
                <w:u w:val="none"/>
              </w:rPr>
            </w:pPr>
            <w:r w:rsidRPr="6933EF0A" w:rsidR="65D68A12">
              <w:rPr>
                <w:b w:val="0"/>
                <w:bCs w:val="0"/>
                <w:i w:val="0"/>
                <w:iCs w:val="0"/>
                <w:u w:val="none"/>
              </w:rPr>
              <w:t>The Cenotaph</w:t>
            </w:r>
          </w:p>
        </w:tc>
        <w:tc>
          <w:tcPr>
            <w:tcW w:w="34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="6933EF0A" w:rsidP="6933EF0A" w:rsidRDefault="6933EF0A" w14:paraId="42E3A20A" w14:textId="6BA3286A">
            <w:pPr>
              <w:pStyle w:val="Normal"/>
              <w:jc w:val="center"/>
            </w:pPr>
          </w:p>
        </w:tc>
        <w:tc>
          <w:tcPr>
            <w:tcW w:w="3293" w:type="dxa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5A3D32EE" w:rsidP="5A3D32EE" w:rsidRDefault="5A3D32EE" w14:paraId="414B3108" w14:textId="3C71C67A">
            <w:pPr>
              <w:spacing w:before="0" w:beforeAutospacing="off" w:after="0" w:afterAutospacing="off" w:line="27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A3D32EE" w:rsidR="5A3D32E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08" w:type="dxa"/>
            <w:gridSpan w:val="2"/>
            <w:tcBorders>
              <w:bottom w:val="single" w:color="auto" w:sz="4" w:space="0"/>
            </w:tcBorders>
            <w:shd w:val="clear" w:color="auto" w:fill="E2EFD9" w:themeFill="accent6" w:themeFillTint="33"/>
            <w:tcMar/>
            <w:vAlign w:val="center"/>
          </w:tcPr>
          <w:p w:rsidR="6933EF0A" w:rsidP="6933EF0A" w:rsidRDefault="6933EF0A" w14:paraId="18ED8AFF" w14:textId="17D12F70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345" w:type="dxa"/>
            <w:tcMar/>
            <w:textDirection w:val="btLr"/>
            <w:vAlign w:val="center"/>
          </w:tcPr>
          <w:p w:rsidR="6933EF0A" w:rsidP="6933EF0A" w:rsidRDefault="6933EF0A" w14:paraId="5E0A551B" w14:textId="1D071A10">
            <w:pPr>
              <w:pStyle w:val="Normal"/>
              <w:jc w:val="center"/>
            </w:pPr>
          </w:p>
        </w:tc>
        <w:tc>
          <w:tcPr>
            <w:tcW w:w="3968" w:type="dxa"/>
            <w:gridSpan w:val="2"/>
            <w:shd w:val="clear" w:color="auto" w:fill="E2EFD9" w:themeFill="accent6" w:themeFillTint="33"/>
            <w:tcMar/>
            <w:vAlign w:val="center"/>
          </w:tcPr>
          <w:p w:rsidR="70457AEB" w:rsidP="6933EF0A" w:rsidRDefault="70457AEB" w14:paraId="25C7D4A1" w14:textId="3F4A96B8">
            <w:pPr>
              <w:pStyle w:val="Normal"/>
              <w:jc w:val="center"/>
              <w:rPr>
                <w:b w:val="0"/>
                <w:bCs w:val="0"/>
                <w:u w:val="none"/>
              </w:rPr>
            </w:pPr>
          </w:p>
        </w:tc>
        <w:tc>
          <w:tcPr>
            <w:tcW w:w="3360" w:type="dxa"/>
            <w:gridSpan w:val="2"/>
            <w:shd w:val="clear" w:color="auto" w:fill="E2EFD9" w:themeFill="accent6" w:themeFillTint="33"/>
            <w:tcMar/>
            <w:vAlign w:val="center"/>
          </w:tcPr>
          <w:p w:rsidR="70457AEB" w:rsidP="6933EF0A" w:rsidRDefault="70457AEB" w14:paraId="0019275E" w14:textId="3F9B2F66">
            <w:pPr>
              <w:pStyle w:val="Normal"/>
              <w:rPr>
                <w:b w:val="0"/>
                <w:bCs w:val="0"/>
                <w:i w:val="0"/>
                <w:iCs w:val="0"/>
                <w:u w:val="none"/>
              </w:rPr>
            </w:pPr>
            <w:r w:rsidRPr="6933EF0A" w:rsidR="70457AEB">
              <w:rPr>
                <w:b w:val="0"/>
                <w:bCs w:val="0"/>
                <w:i w:val="0"/>
                <w:iCs w:val="0"/>
                <w:u w:val="none"/>
              </w:rPr>
              <w:t xml:space="preserve">Visit to The Globe </w:t>
            </w:r>
          </w:p>
        </w:tc>
      </w:tr>
      <w:bookmarkEnd w:id="0"/>
    </w:tbl>
    <w:p w:rsidR="437701C2" w:rsidRDefault="437701C2" w14:paraId="01D1FB73" w14:textId="7A310076"/>
    <w:p w:rsidR="7D2055A5" w:rsidRDefault="7D2055A5" w14:paraId="3D1DDB5A" w14:textId="23E1FA9F"/>
    <w:p w:rsidRPr="008207AC" w:rsidR="001D2407" w:rsidP="001D2407" w:rsidRDefault="001D2407" w14:paraId="692EB239" w14:textId="3F7817D6">
      <w:pPr>
        <w:rPr>
          <w:b/>
          <w:u w:val="single"/>
        </w:rPr>
      </w:pPr>
    </w:p>
    <w:p w:rsidRPr="008207AC" w:rsidR="008207AC" w:rsidP="378B1C1D" w:rsidRDefault="008207AC" w14:paraId="50AA20CB" w14:textId="77777777">
      <w:pPr>
        <w:rPr>
          <w:b/>
          <w:bCs/>
          <w:sz w:val="24"/>
          <w:szCs w:val="24"/>
          <w:u w:val="single"/>
        </w:rPr>
      </w:pPr>
      <w:r w:rsidRPr="378B1C1D">
        <w:rPr>
          <w:b/>
          <w:bCs/>
          <w:sz w:val="24"/>
          <w:szCs w:val="24"/>
          <w:u w:val="single"/>
        </w:rPr>
        <w:t>RATIONALE:</w:t>
      </w:r>
    </w:p>
    <w:p w:rsidR="007A1A6A" w:rsidP="378B1C1D" w:rsidRDefault="003169CB" w14:paraId="40AC121C" w14:textId="10351D3C">
      <w:pPr>
        <w:rPr>
          <w:sz w:val="24"/>
          <w:szCs w:val="24"/>
        </w:rPr>
      </w:pPr>
      <w:r w:rsidRPr="378B1C1D">
        <w:rPr>
          <w:sz w:val="24"/>
          <w:szCs w:val="24"/>
        </w:rPr>
        <w:t xml:space="preserve">The aims of our </w:t>
      </w:r>
      <w:r w:rsidRPr="378B1C1D" w:rsidR="007A1A6A">
        <w:rPr>
          <w:sz w:val="24"/>
          <w:szCs w:val="24"/>
        </w:rPr>
        <w:t xml:space="preserve">curriculum at </w:t>
      </w:r>
      <w:r w:rsidRPr="378B1C1D" w:rsidR="003F045D">
        <w:rPr>
          <w:sz w:val="24"/>
          <w:szCs w:val="24"/>
        </w:rPr>
        <w:t>N</w:t>
      </w:r>
      <w:r w:rsidRPr="378B1C1D" w:rsidR="007A1A6A">
        <w:rPr>
          <w:sz w:val="24"/>
          <w:szCs w:val="24"/>
        </w:rPr>
        <w:t xml:space="preserve">ew River College </w:t>
      </w:r>
      <w:r w:rsidRPr="378B1C1D">
        <w:rPr>
          <w:sz w:val="24"/>
          <w:szCs w:val="24"/>
        </w:rPr>
        <w:t>are</w:t>
      </w:r>
      <w:r w:rsidRPr="378B1C1D" w:rsidR="007A1A6A">
        <w:rPr>
          <w:sz w:val="24"/>
          <w:szCs w:val="24"/>
        </w:rPr>
        <w:t xml:space="preserve"> underpinned by the KS3 National Curriculum </w:t>
      </w:r>
      <w:r w:rsidRPr="378B1C1D" w:rsidR="005C77C3">
        <w:rPr>
          <w:sz w:val="24"/>
          <w:szCs w:val="24"/>
        </w:rPr>
        <w:t>a</w:t>
      </w:r>
      <w:r w:rsidRPr="378B1C1D" w:rsidR="007A1A6A">
        <w:rPr>
          <w:sz w:val="24"/>
          <w:szCs w:val="24"/>
        </w:rPr>
        <w:t>ims:</w:t>
      </w:r>
    </w:p>
    <w:p w:rsidR="005C77C3" w:rsidP="378B1C1D" w:rsidRDefault="005C77C3" w14:paraId="0EE65E6E" w14:textId="196D8FA3">
      <w:pPr>
        <w:rPr>
          <w:sz w:val="24"/>
          <w:szCs w:val="24"/>
        </w:rPr>
      </w:pPr>
      <w:r w:rsidRPr="378B1C1D">
        <w:rPr>
          <w:sz w:val="24"/>
          <w:szCs w:val="24"/>
        </w:rPr>
        <w:t>Students will:</w:t>
      </w:r>
    </w:p>
    <w:p w:rsidRPr="007A1A6A" w:rsidR="007A1A6A" w:rsidP="378B1C1D" w:rsidRDefault="007A1A6A" w14:paraId="16F624BA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 xml:space="preserve">read easily, fluently and with good understanding </w:t>
      </w:r>
      <w:r w:rsidRPr="378B1C1D">
        <w:rPr>
          <w:rStyle w:val="eop"/>
          <w:rFonts w:ascii="Calibri" w:hAnsi="Calibri" w:cs="Calibri"/>
        </w:rPr>
        <w:t> </w:t>
      </w:r>
    </w:p>
    <w:p w:rsidRPr="007A1A6A" w:rsidR="007A1A6A" w:rsidP="378B1C1D" w:rsidRDefault="007A1A6A" w14:paraId="7BEBC4A4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 xml:space="preserve">develop the habit of reading widely and often, for both pleasure and information </w:t>
      </w:r>
      <w:r w:rsidRPr="378B1C1D">
        <w:rPr>
          <w:rStyle w:val="eop"/>
          <w:rFonts w:ascii="Calibri" w:hAnsi="Calibri" w:cs="Calibri"/>
        </w:rPr>
        <w:t> </w:t>
      </w:r>
    </w:p>
    <w:p w:rsidRPr="007A1A6A" w:rsidR="007A1A6A" w:rsidP="378B1C1D" w:rsidRDefault="007A1A6A" w14:paraId="1EE3B5F3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>acquire a wide vocabulary, an understanding of grammar and knowledge of linguistic conventions for reading, writing and spoken language  </w:t>
      </w:r>
      <w:r w:rsidRPr="378B1C1D">
        <w:rPr>
          <w:rStyle w:val="eop"/>
          <w:rFonts w:ascii="Calibri" w:hAnsi="Calibri" w:cs="Calibri"/>
        </w:rPr>
        <w:t> </w:t>
      </w:r>
    </w:p>
    <w:p w:rsidRPr="007A1A6A" w:rsidR="007A1A6A" w:rsidP="378B1C1D" w:rsidRDefault="007A1A6A" w14:paraId="20C7F42F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>appreciate our rich and varied literary heritage  </w:t>
      </w:r>
      <w:r w:rsidRPr="378B1C1D">
        <w:rPr>
          <w:rStyle w:val="eop"/>
          <w:rFonts w:ascii="Calibri" w:hAnsi="Calibri" w:cs="Calibri"/>
        </w:rPr>
        <w:t> </w:t>
      </w:r>
    </w:p>
    <w:p w:rsidRPr="007A1A6A" w:rsidR="007A1A6A" w:rsidP="378B1C1D" w:rsidRDefault="007A1A6A" w14:paraId="31EF7ECD" w14:textId="65F163FA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 xml:space="preserve">write clearly, </w:t>
      </w:r>
      <w:r w:rsidRPr="378B1C1D" w:rsidR="15F15DE5">
        <w:rPr>
          <w:rStyle w:val="normaltextrun"/>
          <w:rFonts w:ascii="Calibri" w:hAnsi="Calibri" w:cs="Calibri"/>
        </w:rPr>
        <w:t>accurately</w:t>
      </w:r>
      <w:r w:rsidRPr="378B1C1D">
        <w:rPr>
          <w:rStyle w:val="normaltextrun"/>
          <w:rFonts w:ascii="Calibri" w:hAnsi="Calibri" w:cs="Calibri"/>
        </w:rPr>
        <w:t xml:space="preserve"> and coherently, adapting their language and style in and for a range of contexts, purposes and audiences </w:t>
      </w:r>
      <w:r w:rsidRPr="378B1C1D">
        <w:rPr>
          <w:rStyle w:val="eop"/>
          <w:rFonts w:ascii="Calibri" w:hAnsi="Calibri" w:cs="Calibri"/>
        </w:rPr>
        <w:t> </w:t>
      </w:r>
    </w:p>
    <w:p w:rsidRPr="007A1A6A" w:rsidR="007A1A6A" w:rsidP="378B1C1D" w:rsidRDefault="007A1A6A" w14:paraId="4BE03C23" w14:textId="1E4713BE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 xml:space="preserve">use discussion </w:t>
      </w:r>
      <w:r w:rsidRPr="378B1C1D" w:rsidR="658DAD46">
        <w:rPr>
          <w:rStyle w:val="normaltextrun"/>
          <w:rFonts w:ascii="Calibri" w:hAnsi="Calibri" w:cs="Calibri"/>
        </w:rPr>
        <w:t>to</w:t>
      </w:r>
      <w:r w:rsidRPr="378B1C1D">
        <w:rPr>
          <w:rStyle w:val="normaltextrun"/>
          <w:rFonts w:ascii="Calibri" w:hAnsi="Calibri" w:cs="Calibri"/>
        </w:rPr>
        <w:t xml:space="preserve"> learn; they should be able to elaborate and </w:t>
      </w:r>
      <w:r w:rsidRPr="378B1C1D" w:rsidR="0B19AFEC">
        <w:rPr>
          <w:rStyle w:val="normaltextrun"/>
          <w:rFonts w:ascii="Calibri" w:hAnsi="Calibri" w:cs="Calibri"/>
        </w:rPr>
        <w:t>clearly explain</w:t>
      </w:r>
      <w:r w:rsidRPr="378B1C1D">
        <w:rPr>
          <w:rStyle w:val="normaltextrun"/>
          <w:rFonts w:ascii="Calibri" w:hAnsi="Calibri" w:cs="Calibri"/>
        </w:rPr>
        <w:t xml:space="preserve"> their understanding and ideas  </w:t>
      </w:r>
      <w:r w:rsidRPr="378B1C1D">
        <w:rPr>
          <w:rStyle w:val="eop"/>
          <w:rFonts w:ascii="Calibri" w:hAnsi="Calibri" w:cs="Calibri"/>
        </w:rPr>
        <w:t> </w:t>
      </w:r>
    </w:p>
    <w:p w:rsidR="007A1A6A" w:rsidP="378B1C1D" w:rsidRDefault="007A1A6A" w14:paraId="746FF75C" w14:textId="31134DF1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</w:rPr>
      </w:pPr>
      <w:r w:rsidRPr="378B1C1D">
        <w:rPr>
          <w:rStyle w:val="normaltextrun"/>
          <w:rFonts w:ascii="Calibri" w:hAnsi="Calibri" w:cs="Calibri"/>
        </w:rPr>
        <w:t>are competent in the arts of speaking and listening, making formal presentations, demonstrating to others and participating in debate.</w:t>
      </w:r>
      <w:r w:rsidRPr="378B1C1D">
        <w:rPr>
          <w:rStyle w:val="eop"/>
          <w:rFonts w:ascii="Calibri" w:hAnsi="Calibri" w:cs="Calibri"/>
        </w:rPr>
        <w:t> </w:t>
      </w:r>
    </w:p>
    <w:p w:rsidR="003169CB" w:rsidP="378B1C1D" w:rsidRDefault="003169CB" w14:paraId="4CA1DB42" w14:textId="786562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:rsidRPr="007A1A6A" w:rsidR="003169CB" w:rsidP="378B1C1D" w:rsidRDefault="003169CB" w14:paraId="647F7A38" w14:textId="36FD4DF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378B1C1D">
        <w:rPr>
          <w:rFonts w:ascii="Calibri" w:hAnsi="Calibri" w:cs="Calibri"/>
        </w:rPr>
        <w:t>We also ai</w:t>
      </w:r>
      <w:r w:rsidRPr="378B1C1D" w:rsidR="005C77C3">
        <w:rPr>
          <w:rFonts w:ascii="Calibri" w:hAnsi="Calibri" w:cs="Calibri"/>
        </w:rPr>
        <w:t>m</w:t>
      </w:r>
      <w:r w:rsidRPr="378B1C1D">
        <w:rPr>
          <w:rFonts w:ascii="Calibri" w:hAnsi="Calibri" w:cs="Calibri"/>
        </w:rPr>
        <w:t xml:space="preserve"> to re-engage students with the process of learning and to build confidence and self-esteem in lessons. Our students have varying needs, but the one thing they all have in common is that they struggled in a mainstream setting. We aim to do things a little differently, so that it feels safe to </w:t>
      </w:r>
      <w:r w:rsidRPr="378B1C1D" w:rsidR="005C77C3">
        <w:rPr>
          <w:rFonts w:ascii="Calibri" w:hAnsi="Calibri" w:cs="Calibri"/>
        </w:rPr>
        <w:t>try.</w:t>
      </w:r>
    </w:p>
    <w:p w:rsidR="0099335D" w:rsidP="378B1C1D" w:rsidRDefault="0099335D" w14:paraId="21CD984E" w14:textId="77777777">
      <w:pPr>
        <w:rPr>
          <w:sz w:val="24"/>
          <w:szCs w:val="24"/>
        </w:rPr>
      </w:pPr>
    </w:p>
    <w:p w:rsidRPr="00F5738C" w:rsidR="00F5738C" w:rsidP="378B1C1D" w:rsidRDefault="00F5738C" w14:paraId="2DFB715D" w14:textId="3AD94F61">
      <w:pPr>
        <w:rPr>
          <w:b w:val="1"/>
          <w:bCs w:val="1"/>
          <w:sz w:val="24"/>
          <w:szCs w:val="24"/>
          <w:u w:val="single"/>
        </w:rPr>
      </w:pPr>
      <w:r w:rsidRPr="30AC42B6" w:rsidR="00F5738C">
        <w:rPr>
          <w:b w:val="1"/>
          <w:bCs w:val="1"/>
          <w:sz w:val="24"/>
          <w:szCs w:val="24"/>
          <w:u w:val="single"/>
        </w:rPr>
        <w:t>READING</w:t>
      </w:r>
    </w:p>
    <w:p w:rsidR="00D47312" w:rsidP="30AC42B6" w:rsidRDefault="00D47312" w14:paraId="4119FCAB" w14:textId="31EB551E">
      <w:pPr>
        <w:pStyle w:val="Normal"/>
        <w:spacing w:before="0" w:beforeAutospacing="off" w:after="160" w:afterAutospacing="off" w:line="259" w:lineRule="auto"/>
        <w:ind w:left="0" w:right="0"/>
        <w:jc w:val="left"/>
        <w:rPr>
          <w:sz w:val="24"/>
          <w:szCs w:val="24"/>
        </w:rPr>
      </w:pPr>
      <w:r w:rsidRPr="30AC42B6" w:rsidR="2176F553">
        <w:rPr>
          <w:sz w:val="24"/>
          <w:szCs w:val="24"/>
        </w:rPr>
        <w:t xml:space="preserve">The English Department </w:t>
      </w:r>
      <w:r w:rsidRPr="30AC42B6" w:rsidR="3019161D">
        <w:rPr>
          <w:sz w:val="24"/>
          <w:szCs w:val="24"/>
        </w:rPr>
        <w:t xml:space="preserve">launched </w:t>
      </w:r>
      <w:r w:rsidRPr="30AC42B6" w:rsidR="2176F553">
        <w:rPr>
          <w:sz w:val="24"/>
          <w:szCs w:val="24"/>
        </w:rPr>
        <w:t>a reading initiative ‘Everybody Reads’</w:t>
      </w:r>
      <w:r w:rsidRPr="30AC42B6" w:rsidR="7C1EA842">
        <w:rPr>
          <w:sz w:val="24"/>
          <w:szCs w:val="24"/>
        </w:rPr>
        <w:t xml:space="preserve"> in 2024/5 </w:t>
      </w:r>
      <w:r w:rsidRPr="30AC42B6" w:rsidR="6DCE5C1D">
        <w:rPr>
          <w:sz w:val="24"/>
          <w:szCs w:val="24"/>
        </w:rPr>
        <w:t xml:space="preserve">with Year </w:t>
      </w:r>
      <w:r w:rsidRPr="30AC42B6" w:rsidR="6DCE5C1D">
        <w:rPr>
          <w:sz w:val="24"/>
          <w:szCs w:val="24"/>
        </w:rPr>
        <w:t>9 as</w:t>
      </w:r>
      <w:r w:rsidRPr="30AC42B6" w:rsidR="6DCE5C1D">
        <w:rPr>
          <w:sz w:val="24"/>
          <w:szCs w:val="24"/>
        </w:rPr>
        <w:t xml:space="preserve"> the </w:t>
      </w:r>
      <w:r w:rsidRPr="30AC42B6" w:rsidR="6DCE5C1D">
        <w:rPr>
          <w:sz w:val="24"/>
          <w:szCs w:val="24"/>
        </w:rPr>
        <w:t>initial</w:t>
      </w:r>
      <w:r w:rsidRPr="30AC42B6" w:rsidR="6DCE5C1D">
        <w:rPr>
          <w:sz w:val="24"/>
          <w:szCs w:val="24"/>
        </w:rPr>
        <w:t xml:space="preserve"> group. This will be continued in 2025/6 with Year 10 and started with the new year 9 cohort.</w:t>
      </w:r>
    </w:p>
    <w:p w:rsidR="00D47312" w:rsidP="378B1C1D" w:rsidRDefault="00D47312" w14:paraId="7F3B3889" w14:textId="03839C40">
      <w:pPr>
        <w:rPr>
          <w:b/>
          <w:bCs/>
          <w:sz w:val="24"/>
          <w:szCs w:val="24"/>
          <w:u w:val="single"/>
        </w:rPr>
      </w:pPr>
      <w:r w:rsidRPr="378B1C1D">
        <w:rPr>
          <w:b/>
          <w:bCs/>
          <w:sz w:val="24"/>
          <w:szCs w:val="24"/>
          <w:u w:val="single"/>
        </w:rPr>
        <w:t>FUNCTIONAL SKILLS</w:t>
      </w:r>
    </w:p>
    <w:p w:rsidR="00953510" w:rsidP="378B1C1D" w:rsidRDefault="6DBA216F" w14:paraId="6B0DFD04" w14:textId="55095A5B">
      <w:pPr>
        <w:rPr>
          <w:sz w:val="24"/>
          <w:szCs w:val="24"/>
        </w:rPr>
      </w:pPr>
      <w:r w:rsidRPr="30AC42B6" w:rsidR="6DBA216F">
        <w:rPr>
          <w:sz w:val="24"/>
          <w:szCs w:val="24"/>
        </w:rPr>
        <w:t xml:space="preserve">As part of the induction process all students sit </w:t>
      </w:r>
      <w:r w:rsidRPr="30AC42B6" w:rsidR="5139F693">
        <w:rPr>
          <w:sz w:val="24"/>
          <w:szCs w:val="24"/>
        </w:rPr>
        <w:t xml:space="preserve">Edexcel </w:t>
      </w:r>
      <w:r w:rsidRPr="30AC42B6" w:rsidR="0EB692CC">
        <w:rPr>
          <w:sz w:val="24"/>
          <w:szCs w:val="24"/>
        </w:rPr>
        <w:t>F</w:t>
      </w:r>
      <w:r w:rsidRPr="30AC42B6" w:rsidR="6DBA216F">
        <w:rPr>
          <w:sz w:val="24"/>
          <w:szCs w:val="24"/>
        </w:rPr>
        <w:t>unct</w:t>
      </w:r>
      <w:r w:rsidRPr="30AC42B6" w:rsidR="0FF72D84">
        <w:rPr>
          <w:sz w:val="24"/>
          <w:szCs w:val="24"/>
        </w:rPr>
        <w:t xml:space="preserve">ional </w:t>
      </w:r>
      <w:r w:rsidRPr="30AC42B6" w:rsidR="1CF58EA7">
        <w:rPr>
          <w:sz w:val="24"/>
          <w:szCs w:val="24"/>
        </w:rPr>
        <w:t>S</w:t>
      </w:r>
      <w:r w:rsidRPr="30AC42B6" w:rsidR="0FF72D84">
        <w:rPr>
          <w:sz w:val="24"/>
          <w:szCs w:val="24"/>
        </w:rPr>
        <w:t>kills entry level 3 papers (reading and writing)</w:t>
      </w:r>
      <w:r w:rsidRPr="30AC42B6" w:rsidR="182D0BA1">
        <w:rPr>
          <w:sz w:val="24"/>
          <w:szCs w:val="24"/>
        </w:rPr>
        <w:t>. Those who pass progress to a focus on FS levels 1 and 2. The induction process al</w:t>
      </w:r>
      <w:r w:rsidRPr="30AC42B6" w:rsidR="68CAB7F9">
        <w:rPr>
          <w:sz w:val="24"/>
          <w:szCs w:val="24"/>
        </w:rPr>
        <w:t xml:space="preserve">lows us to judge what each </w:t>
      </w:r>
      <w:r w:rsidRPr="30AC42B6" w:rsidR="7AE8ED34">
        <w:rPr>
          <w:sz w:val="24"/>
          <w:szCs w:val="24"/>
        </w:rPr>
        <w:t>student</w:t>
      </w:r>
      <w:r w:rsidRPr="30AC42B6" w:rsidR="68CAB7F9">
        <w:rPr>
          <w:sz w:val="24"/>
          <w:szCs w:val="24"/>
        </w:rPr>
        <w:t xml:space="preserve"> needs to achieve at entry level and beyond and throughout the year there are several opportunities to sit the next level paper for all </w:t>
      </w:r>
      <w:r w:rsidRPr="30AC42B6" w:rsidR="125235DD">
        <w:rPr>
          <w:sz w:val="24"/>
          <w:szCs w:val="24"/>
        </w:rPr>
        <w:t>students</w:t>
      </w:r>
      <w:r w:rsidRPr="30AC42B6" w:rsidR="1FC404C9">
        <w:rPr>
          <w:sz w:val="24"/>
          <w:szCs w:val="24"/>
        </w:rPr>
        <w:t>- it is a rolling process</w:t>
      </w:r>
      <w:r w:rsidRPr="30AC42B6" w:rsidR="125235DD">
        <w:rPr>
          <w:sz w:val="24"/>
          <w:szCs w:val="24"/>
        </w:rPr>
        <w:t xml:space="preserve">. As students in one class may be at </w:t>
      </w:r>
      <w:r w:rsidRPr="30AC42B6" w:rsidR="48943307">
        <w:rPr>
          <w:sz w:val="24"/>
          <w:szCs w:val="24"/>
        </w:rPr>
        <w:t>various stages</w:t>
      </w:r>
      <w:r w:rsidRPr="30AC42B6" w:rsidR="125235DD">
        <w:rPr>
          <w:sz w:val="24"/>
          <w:szCs w:val="24"/>
        </w:rPr>
        <w:t xml:space="preserve"> with different intervention needs </w:t>
      </w:r>
      <w:r w:rsidRPr="30AC42B6" w:rsidR="125235DD">
        <w:rPr>
          <w:sz w:val="24"/>
          <w:szCs w:val="24"/>
        </w:rPr>
        <w:t>regarding</w:t>
      </w:r>
      <w:r w:rsidRPr="30AC42B6" w:rsidR="125235DD">
        <w:rPr>
          <w:sz w:val="24"/>
          <w:szCs w:val="24"/>
        </w:rPr>
        <w:t xml:space="preserve"> achievement at functional skills</w:t>
      </w:r>
      <w:r w:rsidRPr="30AC42B6" w:rsidR="0474937E">
        <w:rPr>
          <w:sz w:val="24"/>
          <w:szCs w:val="24"/>
        </w:rPr>
        <w:t xml:space="preserve">, </w:t>
      </w:r>
      <w:r w:rsidRPr="30AC42B6" w:rsidR="00D281D5">
        <w:rPr>
          <w:sz w:val="24"/>
          <w:szCs w:val="24"/>
        </w:rPr>
        <w:t>we ensure tailored</w:t>
      </w:r>
      <w:r w:rsidRPr="30AC42B6" w:rsidR="0474937E">
        <w:rPr>
          <w:sz w:val="24"/>
          <w:szCs w:val="24"/>
        </w:rPr>
        <w:t xml:space="preserve"> feedback and personalised activities (</w:t>
      </w:r>
      <w:r w:rsidRPr="30AC42B6" w:rsidR="6024F46D">
        <w:rPr>
          <w:sz w:val="24"/>
          <w:szCs w:val="24"/>
        </w:rPr>
        <w:t>e.g.,</w:t>
      </w:r>
      <w:r w:rsidRPr="30AC42B6" w:rsidR="0474937E">
        <w:rPr>
          <w:sz w:val="24"/>
          <w:szCs w:val="24"/>
        </w:rPr>
        <w:t xml:space="preserve"> Starter activities </w:t>
      </w:r>
      <w:r w:rsidRPr="30AC42B6" w:rsidR="6941C06E">
        <w:rPr>
          <w:sz w:val="24"/>
          <w:szCs w:val="24"/>
        </w:rPr>
        <w:t>for a range of skills, such as punctuation support or complex sentences</w:t>
      </w:r>
      <w:r w:rsidRPr="30AC42B6" w:rsidR="2695D441">
        <w:rPr>
          <w:sz w:val="24"/>
          <w:szCs w:val="24"/>
        </w:rPr>
        <w:t>)</w:t>
      </w:r>
      <w:r w:rsidRPr="30AC42B6" w:rsidR="2F11CB98">
        <w:rPr>
          <w:sz w:val="24"/>
          <w:szCs w:val="24"/>
        </w:rPr>
        <w:t>.</w:t>
      </w:r>
    </w:p>
    <w:p w:rsidR="2F11CB98" w:rsidP="378B1C1D" w:rsidRDefault="2F11CB98" w14:paraId="4E0B9CA3" w14:textId="2594BE02">
      <w:pPr>
        <w:rPr>
          <w:sz w:val="24"/>
          <w:szCs w:val="24"/>
        </w:rPr>
      </w:pPr>
      <w:r w:rsidRPr="378B1C1D">
        <w:rPr>
          <w:sz w:val="24"/>
          <w:szCs w:val="24"/>
        </w:rPr>
        <w:t>Skills are taught through the curriculum topic</w:t>
      </w:r>
      <w:r w:rsidRPr="378B1C1D" w:rsidR="7194AC8F">
        <w:rPr>
          <w:sz w:val="24"/>
          <w:szCs w:val="24"/>
        </w:rPr>
        <w:t xml:space="preserve"> and in the run up to exams teachers will go through the papers </w:t>
      </w:r>
      <w:r w:rsidRPr="378B1C1D" w:rsidR="0B5F7208">
        <w:rPr>
          <w:sz w:val="24"/>
          <w:szCs w:val="24"/>
        </w:rPr>
        <w:t>to</w:t>
      </w:r>
      <w:r w:rsidRPr="378B1C1D" w:rsidR="7194AC8F">
        <w:rPr>
          <w:sz w:val="24"/>
          <w:szCs w:val="24"/>
        </w:rPr>
        <w:t xml:space="preserve"> remind students of the demands of each question.</w:t>
      </w:r>
    </w:p>
    <w:p w:rsidR="7194AC8F" w:rsidP="378B1C1D" w:rsidRDefault="7194AC8F" w14:paraId="7F8B4A83" w14:textId="210BA593">
      <w:pPr>
        <w:rPr>
          <w:sz w:val="24"/>
          <w:szCs w:val="24"/>
        </w:rPr>
      </w:pPr>
      <w:r w:rsidRPr="378B1C1D">
        <w:rPr>
          <w:sz w:val="24"/>
          <w:szCs w:val="24"/>
        </w:rPr>
        <w:t>Speaking and listening is an essential component of functional skills assessment. Speaking and listening opportunities</w:t>
      </w:r>
      <w:r w:rsidRPr="378B1C1D" w:rsidR="7E1C4C37">
        <w:rPr>
          <w:sz w:val="24"/>
          <w:szCs w:val="24"/>
        </w:rPr>
        <w:t xml:space="preserve">, such as discussions and debate, </w:t>
      </w:r>
      <w:r w:rsidRPr="378B1C1D">
        <w:rPr>
          <w:sz w:val="24"/>
          <w:szCs w:val="24"/>
        </w:rPr>
        <w:t xml:space="preserve">are embedded </w:t>
      </w:r>
      <w:r w:rsidRPr="378B1C1D" w:rsidR="391D4F76">
        <w:rPr>
          <w:sz w:val="24"/>
          <w:szCs w:val="24"/>
        </w:rPr>
        <w:t>throughout</w:t>
      </w:r>
      <w:r w:rsidRPr="378B1C1D">
        <w:rPr>
          <w:sz w:val="24"/>
          <w:szCs w:val="24"/>
        </w:rPr>
        <w:t xml:space="preserve"> the curriculum</w:t>
      </w:r>
      <w:r w:rsidRPr="378B1C1D" w:rsidR="26BD47F5">
        <w:rPr>
          <w:sz w:val="24"/>
          <w:szCs w:val="24"/>
        </w:rPr>
        <w:t xml:space="preserve"> and can be recorded.</w:t>
      </w:r>
      <w:r w:rsidRPr="378B1C1D" w:rsidR="4DC5CBE5">
        <w:rPr>
          <w:sz w:val="24"/>
          <w:szCs w:val="24"/>
        </w:rPr>
        <w:t xml:space="preserve"> There are also schemes which prioritise creation of speaking and listening presentations for assessment.</w:t>
      </w:r>
    </w:p>
    <w:p w:rsidR="26BD47F5" w:rsidP="378B1C1D" w:rsidRDefault="26BD47F5" w14:paraId="6897FCB6" w14:textId="1BE5BD5E">
      <w:pPr>
        <w:rPr>
          <w:sz w:val="24"/>
          <w:szCs w:val="24"/>
        </w:rPr>
      </w:pPr>
      <w:r w:rsidRPr="30AC42B6" w:rsidR="26BD47F5">
        <w:rPr>
          <w:sz w:val="24"/>
          <w:szCs w:val="24"/>
        </w:rPr>
        <w:t xml:space="preserve">Where it has not been possible to assess all students for speaking and listening (due to absence or </w:t>
      </w:r>
      <w:r w:rsidRPr="30AC42B6" w:rsidR="1C13A402">
        <w:rPr>
          <w:sz w:val="24"/>
          <w:szCs w:val="24"/>
        </w:rPr>
        <w:t>students</w:t>
      </w:r>
      <w:r w:rsidRPr="30AC42B6" w:rsidR="26BD47F5">
        <w:rPr>
          <w:sz w:val="24"/>
          <w:szCs w:val="24"/>
        </w:rPr>
        <w:t xml:space="preserve"> needing to complete more than one assessment), </w:t>
      </w:r>
      <w:r w:rsidRPr="30AC42B6" w:rsidR="6CE3E81B">
        <w:rPr>
          <w:sz w:val="24"/>
          <w:szCs w:val="24"/>
        </w:rPr>
        <w:t>students</w:t>
      </w:r>
      <w:r w:rsidRPr="30AC42B6" w:rsidR="26BD47F5">
        <w:rPr>
          <w:sz w:val="24"/>
          <w:szCs w:val="24"/>
        </w:rPr>
        <w:t xml:space="preserve"> will be involved in a drop</w:t>
      </w:r>
      <w:r w:rsidRPr="30AC42B6" w:rsidR="05DB06BD">
        <w:rPr>
          <w:sz w:val="24"/>
          <w:szCs w:val="24"/>
        </w:rPr>
        <w:t>-</w:t>
      </w:r>
      <w:r w:rsidRPr="30AC42B6" w:rsidR="26BD47F5">
        <w:rPr>
          <w:sz w:val="24"/>
          <w:szCs w:val="24"/>
        </w:rPr>
        <w:t xml:space="preserve">down day </w:t>
      </w:r>
      <w:r w:rsidRPr="30AC42B6" w:rsidR="68F8D436">
        <w:rPr>
          <w:sz w:val="24"/>
          <w:szCs w:val="24"/>
        </w:rPr>
        <w:t xml:space="preserve">for speaking and listening assessment in the spring term when FS exam results come back. This gives us an </w:t>
      </w:r>
      <w:r w:rsidRPr="30AC42B6" w:rsidR="316B318F">
        <w:rPr>
          <w:sz w:val="24"/>
          <w:szCs w:val="24"/>
        </w:rPr>
        <w:t>opportunity</w:t>
      </w:r>
      <w:r w:rsidRPr="30AC42B6" w:rsidR="68F8D436">
        <w:rPr>
          <w:sz w:val="24"/>
          <w:szCs w:val="24"/>
        </w:rPr>
        <w:t xml:space="preserve"> to mop up any missing assessment and </w:t>
      </w:r>
      <w:r w:rsidRPr="30AC42B6" w:rsidR="357A8366">
        <w:rPr>
          <w:sz w:val="24"/>
          <w:szCs w:val="24"/>
        </w:rPr>
        <w:t>to re-assess</w:t>
      </w:r>
      <w:r w:rsidRPr="30AC42B6" w:rsidR="68F8D436">
        <w:rPr>
          <w:sz w:val="24"/>
          <w:szCs w:val="24"/>
        </w:rPr>
        <w:t xml:space="preserve"> any students who have ju</w:t>
      </w:r>
      <w:r w:rsidRPr="30AC42B6" w:rsidR="48D968D7">
        <w:rPr>
          <w:sz w:val="24"/>
          <w:szCs w:val="24"/>
        </w:rPr>
        <w:t>st</w:t>
      </w:r>
      <w:r w:rsidRPr="30AC42B6" w:rsidR="68F8D436">
        <w:rPr>
          <w:sz w:val="24"/>
          <w:szCs w:val="24"/>
        </w:rPr>
        <w:t xml:space="preserve"> achieved a higher </w:t>
      </w:r>
      <w:r w:rsidRPr="30AC42B6" w:rsidR="6D681A3D">
        <w:rPr>
          <w:sz w:val="24"/>
          <w:szCs w:val="24"/>
        </w:rPr>
        <w:t>FS l</w:t>
      </w:r>
      <w:r w:rsidRPr="30AC42B6" w:rsidR="68F8D436">
        <w:rPr>
          <w:sz w:val="24"/>
          <w:szCs w:val="24"/>
        </w:rPr>
        <w:t>evel</w:t>
      </w:r>
      <w:r w:rsidRPr="30AC42B6" w:rsidR="063D28FF">
        <w:rPr>
          <w:sz w:val="24"/>
          <w:szCs w:val="24"/>
        </w:rPr>
        <w:t>.</w:t>
      </w:r>
    </w:p>
    <w:p w:rsidR="19A3910B" w:rsidP="30AC42B6" w:rsidRDefault="19A3910B" w14:paraId="75F70797" w14:textId="0EA19864">
      <w:pPr>
        <w:rPr>
          <w:b w:val="1"/>
          <w:bCs w:val="1"/>
          <w:sz w:val="24"/>
          <w:szCs w:val="24"/>
        </w:rPr>
      </w:pPr>
      <w:r w:rsidRPr="30AC42B6" w:rsidR="19A3910B">
        <w:rPr>
          <w:b w:val="1"/>
          <w:bCs w:val="1"/>
          <w:sz w:val="24"/>
          <w:szCs w:val="24"/>
        </w:rPr>
        <w:t xml:space="preserve">Functional Skills (EL3) Speaking and Listening assessments need to be carried out in late December or early January. </w:t>
      </w:r>
    </w:p>
    <w:p w:rsidRPr="00D47312" w:rsidR="00D47312" w:rsidP="00771367" w:rsidRDefault="00D47312" w14:paraId="7E8CD25E" w14:textId="77777777">
      <w:pPr>
        <w:rPr>
          <w:b/>
          <w:u w:val="single"/>
        </w:rPr>
      </w:pPr>
    </w:p>
    <w:p w:rsidR="00771367" w:rsidP="00771367" w:rsidRDefault="00771367" w14:paraId="4523A714" w14:textId="7411D23E">
      <w:pPr>
        <w:pStyle w:val="ListParagraph"/>
      </w:pPr>
    </w:p>
    <w:p w:rsidR="00771367" w:rsidP="00771367" w:rsidRDefault="00771367" w14:paraId="63D83EAD" w14:textId="3868044F">
      <w:pPr>
        <w:pStyle w:val="ListParagraph"/>
      </w:pPr>
    </w:p>
    <w:p w:rsidR="001D2407" w:rsidP="001D2407" w:rsidRDefault="001D2407" w14:paraId="7D37527E" w14:textId="1C707DDB"/>
    <w:sectPr w:rsidR="001D2407" w:rsidSect="0028403B">
      <w:headerReference w:type="default" r:id="rId10"/>
      <w:footerReference w:type="default" r:id="rId11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L" w:author="Ms M Lambert" w:date="2024-06-19T14:53:26" w:id="432678299">
    <w:p xmlns:w14="http://schemas.microsoft.com/office/word/2010/wordml" xmlns:w="http://schemas.openxmlformats.org/wordprocessingml/2006/main" w:rsidR="3D699066" w:rsidRDefault="72A64075" w14:paraId="62131631" w14:textId="55E2BB34">
      <w:pPr>
        <w:pStyle w:val="CommentText"/>
      </w:pPr>
      <w:r>
        <w:rPr>
          <w:rStyle w:val="CommentReference"/>
        </w:rPr>
        <w:annotationRef/>
      </w:r>
      <w:r w:rsidRPr="35255369" w:rsidR="7D0F1C54">
        <w:t>Is it timed? Format or style of writing to be assessed? A/Os?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213163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ADD201" w16cex:dateUtc="2024-06-19T13:53:26.16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2131631" w16cid:durableId="63ADD2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F7C" w:rsidRDefault="00D55F7C" w14:paraId="2EBEFAC0" w14:textId="77777777">
      <w:pPr>
        <w:spacing w:after="0" w:line="240" w:lineRule="auto"/>
      </w:pPr>
      <w:r>
        <w:separator/>
      </w:r>
    </w:p>
  </w:endnote>
  <w:endnote w:type="continuationSeparator" w:id="0">
    <w:p w:rsidR="00D55F7C" w:rsidRDefault="00D55F7C" w14:paraId="5CBCFDEB" w14:textId="77777777">
      <w:pPr>
        <w:spacing w:after="0" w:line="240" w:lineRule="auto"/>
      </w:pPr>
      <w:r>
        <w:continuationSeparator/>
      </w:r>
    </w:p>
  </w:endnote>
  <w:endnote w:type="continuationNotice" w:id="1">
    <w:p w:rsidR="00653995" w:rsidRDefault="00653995" w14:paraId="1416A1E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D55F7C" w:rsidTr="565FF525" w14:paraId="163E93C0" w14:textId="77777777">
      <w:tc>
        <w:tcPr>
          <w:tcW w:w="4650" w:type="dxa"/>
        </w:tcPr>
        <w:p w:rsidR="00D55F7C" w:rsidP="565FF525" w:rsidRDefault="00D55F7C" w14:paraId="6FECCDE5" w14:textId="39549982">
          <w:pPr>
            <w:pStyle w:val="Header"/>
            <w:ind w:left="-115"/>
          </w:pPr>
        </w:p>
      </w:tc>
      <w:tc>
        <w:tcPr>
          <w:tcW w:w="4650" w:type="dxa"/>
        </w:tcPr>
        <w:p w:rsidR="00D55F7C" w:rsidP="565FF525" w:rsidRDefault="00D55F7C" w14:paraId="605C15D8" w14:textId="71D1F6B5">
          <w:pPr>
            <w:pStyle w:val="Header"/>
            <w:jc w:val="center"/>
          </w:pPr>
        </w:p>
      </w:tc>
      <w:tc>
        <w:tcPr>
          <w:tcW w:w="4650" w:type="dxa"/>
        </w:tcPr>
        <w:p w:rsidR="00D55F7C" w:rsidP="565FF525" w:rsidRDefault="00D55F7C" w14:paraId="71DBABD6" w14:textId="75A1E03D">
          <w:pPr>
            <w:pStyle w:val="Header"/>
            <w:ind w:right="-115"/>
            <w:jc w:val="right"/>
          </w:pPr>
        </w:p>
      </w:tc>
    </w:tr>
  </w:tbl>
  <w:p w:rsidR="00D55F7C" w:rsidP="565FF525" w:rsidRDefault="00D55F7C" w14:paraId="1026BB06" w14:textId="53D7D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F7C" w:rsidRDefault="00D55F7C" w14:paraId="62E8B88F" w14:textId="77777777">
      <w:pPr>
        <w:spacing w:after="0" w:line="240" w:lineRule="auto"/>
      </w:pPr>
      <w:r>
        <w:separator/>
      </w:r>
    </w:p>
  </w:footnote>
  <w:footnote w:type="continuationSeparator" w:id="0">
    <w:p w:rsidR="00D55F7C" w:rsidRDefault="00D55F7C" w14:paraId="4DBC39ED" w14:textId="77777777">
      <w:pPr>
        <w:spacing w:after="0" w:line="240" w:lineRule="auto"/>
      </w:pPr>
      <w:r>
        <w:continuationSeparator/>
      </w:r>
    </w:p>
  </w:footnote>
  <w:footnote w:type="continuationNotice" w:id="1">
    <w:p w:rsidR="00653995" w:rsidRDefault="00653995" w14:paraId="2C95B23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4124" w:type="dxa"/>
      <w:tblInd w:w="-142" w:type="dxa"/>
      <w:tblLayout w:type="fixed"/>
      <w:tblLook w:val="06A0" w:firstRow="1" w:lastRow="0" w:firstColumn="1" w:lastColumn="0" w:noHBand="1" w:noVBand="1"/>
    </w:tblPr>
    <w:tblGrid>
      <w:gridCol w:w="7939"/>
      <w:gridCol w:w="4650"/>
      <w:gridCol w:w="11535"/>
    </w:tblGrid>
    <w:tr w:rsidR="00D55F7C" w:rsidTr="30AC42B6" w14:paraId="15435EAA" w14:textId="77777777">
      <w:tc>
        <w:tcPr>
          <w:tcW w:w="7939" w:type="dxa"/>
          <w:tcMar/>
        </w:tcPr>
        <w:p w:rsidR="00D55F7C" w:rsidP="00945879" w:rsidRDefault="00953510" w14:paraId="56BEBB01" w14:textId="45FFE500">
          <w:pPr>
            <w:pStyle w:val="Header"/>
            <w:tabs>
              <w:tab w:val="clear" w:pos="4680"/>
              <w:tab w:val="center" w:pos="4575"/>
            </w:tabs>
            <w:ind w:left="-115"/>
            <w:rPr>
              <w:sz w:val="40"/>
              <w:szCs w:val="40"/>
            </w:rPr>
          </w:pPr>
          <w:r w:rsidRPr="30AC42B6" w:rsidR="30AC42B6">
            <w:rPr>
              <w:sz w:val="40"/>
              <w:szCs w:val="40"/>
            </w:rPr>
            <w:t>KS3</w:t>
          </w:r>
          <w:r w:rsidRPr="30AC42B6" w:rsidR="30AC42B6">
            <w:rPr>
              <w:sz w:val="40"/>
              <w:szCs w:val="40"/>
            </w:rPr>
            <w:t xml:space="preserve"> </w:t>
          </w:r>
          <w:r w:rsidRPr="30AC42B6" w:rsidR="30AC42B6">
            <w:rPr>
              <w:sz w:val="40"/>
              <w:szCs w:val="40"/>
            </w:rPr>
            <w:t>English Curriculum</w:t>
          </w:r>
          <w:r w:rsidRPr="30AC42B6" w:rsidR="30AC42B6">
            <w:rPr>
              <w:sz w:val="40"/>
              <w:szCs w:val="40"/>
            </w:rPr>
            <w:t xml:space="preserve"> </w:t>
          </w:r>
        </w:p>
      </w:tc>
      <w:tc>
        <w:tcPr>
          <w:tcW w:w="4650" w:type="dxa"/>
          <w:tcMar/>
        </w:tcPr>
        <w:p w:rsidR="00D55F7C" w:rsidP="51C5C6E7" w:rsidRDefault="00953510" w14:paraId="5B51D858" w14:textId="178279B4">
          <w:pPr>
            <w:pStyle w:val="Header"/>
            <w:jc w:val="center"/>
            <w:rPr>
              <w:sz w:val="40"/>
              <w:szCs w:val="40"/>
            </w:rPr>
          </w:pPr>
          <w:r>
            <w:rPr>
              <w:sz w:val="40"/>
              <w:szCs w:val="40"/>
            </w:rPr>
            <w:t xml:space="preserve">                                         </w:t>
          </w:r>
        </w:p>
      </w:tc>
      <w:tc>
        <w:tcPr>
          <w:tcW w:w="11535" w:type="dxa"/>
          <w:tcMar/>
        </w:tcPr>
        <w:p w:rsidR="00D55F7C" w:rsidP="51C5C6E7" w:rsidRDefault="00D55F7C" w14:paraId="3F676AF3" w14:textId="137BBC75">
          <w:pPr>
            <w:pStyle w:val="Header"/>
            <w:ind w:right="-115"/>
            <w:jc w:val="right"/>
            <w:rPr>
              <w:sz w:val="40"/>
              <w:szCs w:val="40"/>
            </w:rPr>
          </w:pPr>
        </w:p>
      </w:tc>
    </w:tr>
  </w:tbl>
  <w:p w:rsidR="00D55F7C" w:rsidP="51C5C6E7" w:rsidRDefault="00D55F7C" w14:paraId="7ED04123" w14:textId="66880FF3">
    <w:pPr>
      <w:pStyle w:val="Head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2">
    <w:nsid w:val="341468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9ae5c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00f9d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AB7E63"/>
    <w:multiLevelType w:val="hybridMultilevel"/>
    <w:tmpl w:val="C7EC32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2525A0"/>
    <w:multiLevelType w:val="hybridMultilevel"/>
    <w:tmpl w:val="47A851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E2588C"/>
    <w:multiLevelType w:val="hybridMultilevel"/>
    <w:tmpl w:val="27AC6B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72E05"/>
    <w:multiLevelType w:val="hybridMultilevel"/>
    <w:tmpl w:val="45AC53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2945A3"/>
    <w:multiLevelType w:val="hybridMultilevel"/>
    <w:tmpl w:val="B174397E"/>
    <w:lvl w:ilvl="0" w:tplc="FAD205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00EC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7A79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F689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70FE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4608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AA34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6862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AE0C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B536F8"/>
    <w:multiLevelType w:val="hybridMultilevel"/>
    <w:tmpl w:val="D898D8B6"/>
    <w:lvl w:ilvl="0" w:tplc="41C21F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1A13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5881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EA7D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7C36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AC46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C8A1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169E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EA08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B24D05"/>
    <w:multiLevelType w:val="hybridMultilevel"/>
    <w:tmpl w:val="E4842E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2E17F3"/>
    <w:multiLevelType w:val="hybridMultilevel"/>
    <w:tmpl w:val="0DC6E052"/>
    <w:lvl w:ilvl="0" w:tplc="66D094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405B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8CFC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D4CB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9AAC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EA68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3A3F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88EB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322D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A511937"/>
    <w:multiLevelType w:val="hybridMultilevel"/>
    <w:tmpl w:val="35B848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1320AA"/>
    <w:multiLevelType w:val="multilevel"/>
    <w:tmpl w:val="AE00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3">
    <w:abstractNumId w:val="12"/>
  </w:num>
  <w:num w:numId="12">
    <w:abstractNumId w:val="11"/>
  </w:num>
  <w:num w:numId="11">
    <w:abstractNumId w:val="10"/>
  </w: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s M Lambert">
    <w15:presenceInfo w15:providerId="AD" w15:userId="S::michele.lambert@nrc.islington.sch.uk::410f2033-fe97-4513-9c4e-4d1cfb491df5"/>
  </w15:person>
  <w15:person w15:author="Ms M Lambert">
    <w15:presenceInfo w15:providerId="AD" w15:userId="S::michele.lambert@nrc.islington.sch.uk::410f2033-fe97-4513-9c4e-4d1cfb491d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4"/>
    <w:rsid w:val="00015161"/>
    <w:rsid w:val="00042EB7"/>
    <w:rsid w:val="0008E631"/>
    <w:rsid w:val="000B4364"/>
    <w:rsid w:val="0013186E"/>
    <w:rsid w:val="001D2407"/>
    <w:rsid w:val="001D5F07"/>
    <w:rsid w:val="00226021"/>
    <w:rsid w:val="0028403B"/>
    <w:rsid w:val="002B7177"/>
    <w:rsid w:val="002D55EE"/>
    <w:rsid w:val="002F4BC1"/>
    <w:rsid w:val="003169CB"/>
    <w:rsid w:val="00333393"/>
    <w:rsid w:val="003354F2"/>
    <w:rsid w:val="00363674"/>
    <w:rsid w:val="00372634"/>
    <w:rsid w:val="003963B4"/>
    <w:rsid w:val="003C3234"/>
    <w:rsid w:val="003F045D"/>
    <w:rsid w:val="00400124"/>
    <w:rsid w:val="004A66BE"/>
    <w:rsid w:val="004B6F95"/>
    <w:rsid w:val="004E7132"/>
    <w:rsid w:val="00560C61"/>
    <w:rsid w:val="005B1C4A"/>
    <w:rsid w:val="005B73CB"/>
    <w:rsid w:val="005C77C3"/>
    <w:rsid w:val="00616D3C"/>
    <w:rsid w:val="00653995"/>
    <w:rsid w:val="006B759A"/>
    <w:rsid w:val="006C2492"/>
    <w:rsid w:val="006C3429"/>
    <w:rsid w:val="007409B6"/>
    <w:rsid w:val="00771367"/>
    <w:rsid w:val="007A1A6A"/>
    <w:rsid w:val="007B728E"/>
    <w:rsid w:val="008207AC"/>
    <w:rsid w:val="008922B2"/>
    <w:rsid w:val="008F5224"/>
    <w:rsid w:val="00902129"/>
    <w:rsid w:val="00945879"/>
    <w:rsid w:val="0094EE0C"/>
    <w:rsid w:val="00953510"/>
    <w:rsid w:val="00954B57"/>
    <w:rsid w:val="0099335D"/>
    <w:rsid w:val="009A28AD"/>
    <w:rsid w:val="00A036A0"/>
    <w:rsid w:val="00A04121"/>
    <w:rsid w:val="00AD45BD"/>
    <w:rsid w:val="00AF3465"/>
    <w:rsid w:val="00B04E93"/>
    <w:rsid w:val="00B6266C"/>
    <w:rsid w:val="00B72B46"/>
    <w:rsid w:val="00B94B70"/>
    <w:rsid w:val="00BE0F7D"/>
    <w:rsid w:val="00C075FA"/>
    <w:rsid w:val="00C147E0"/>
    <w:rsid w:val="00C36524"/>
    <w:rsid w:val="00C568D9"/>
    <w:rsid w:val="00CE6273"/>
    <w:rsid w:val="00D27C09"/>
    <w:rsid w:val="00D281D5"/>
    <w:rsid w:val="00D42DEC"/>
    <w:rsid w:val="00D47312"/>
    <w:rsid w:val="00D55F7C"/>
    <w:rsid w:val="00D62C71"/>
    <w:rsid w:val="00DA63A7"/>
    <w:rsid w:val="00DA64F6"/>
    <w:rsid w:val="00DD57EA"/>
    <w:rsid w:val="00E251FE"/>
    <w:rsid w:val="00E41B05"/>
    <w:rsid w:val="00EA2101"/>
    <w:rsid w:val="00F021D8"/>
    <w:rsid w:val="00F36764"/>
    <w:rsid w:val="00F5738C"/>
    <w:rsid w:val="00F5B719"/>
    <w:rsid w:val="00FA4E0A"/>
    <w:rsid w:val="00FC45D6"/>
    <w:rsid w:val="00FD76BA"/>
    <w:rsid w:val="011B5527"/>
    <w:rsid w:val="0140869A"/>
    <w:rsid w:val="016CB967"/>
    <w:rsid w:val="01DD43AD"/>
    <w:rsid w:val="01FDD80F"/>
    <w:rsid w:val="0208194D"/>
    <w:rsid w:val="021FA747"/>
    <w:rsid w:val="025AC993"/>
    <w:rsid w:val="02E2B3E3"/>
    <w:rsid w:val="0329E278"/>
    <w:rsid w:val="033514D6"/>
    <w:rsid w:val="04067525"/>
    <w:rsid w:val="04538A50"/>
    <w:rsid w:val="045CF946"/>
    <w:rsid w:val="0474937E"/>
    <w:rsid w:val="04B65056"/>
    <w:rsid w:val="0512A51B"/>
    <w:rsid w:val="052FBC7C"/>
    <w:rsid w:val="05381A96"/>
    <w:rsid w:val="05BF0641"/>
    <w:rsid w:val="05DB06BD"/>
    <w:rsid w:val="05FADA48"/>
    <w:rsid w:val="061A54A5"/>
    <w:rsid w:val="063D28FF"/>
    <w:rsid w:val="06552CC4"/>
    <w:rsid w:val="065C7C35"/>
    <w:rsid w:val="065E1CA4"/>
    <w:rsid w:val="066F0135"/>
    <w:rsid w:val="06D56FE9"/>
    <w:rsid w:val="06F5B984"/>
    <w:rsid w:val="06F5EB46"/>
    <w:rsid w:val="0747E88A"/>
    <w:rsid w:val="07799282"/>
    <w:rsid w:val="07B50F0C"/>
    <w:rsid w:val="07B7B38C"/>
    <w:rsid w:val="07D42C6F"/>
    <w:rsid w:val="07D5AF66"/>
    <w:rsid w:val="07F57749"/>
    <w:rsid w:val="07FEE3A1"/>
    <w:rsid w:val="08097B65"/>
    <w:rsid w:val="08157FDA"/>
    <w:rsid w:val="08330043"/>
    <w:rsid w:val="086D2F51"/>
    <w:rsid w:val="086F5A60"/>
    <w:rsid w:val="08710733"/>
    <w:rsid w:val="087CBA9A"/>
    <w:rsid w:val="08942632"/>
    <w:rsid w:val="089E0815"/>
    <w:rsid w:val="08FD3A26"/>
    <w:rsid w:val="08FFEABC"/>
    <w:rsid w:val="093BC105"/>
    <w:rsid w:val="094A446D"/>
    <w:rsid w:val="096B1DC4"/>
    <w:rsid w:val="096DA9B4"/>
    <w:rsid w:val="09B1BA0D"/>
    <w:rsid w:val="09D3B2F4"/>
    <w:rsid w:val="0A00097B"/>
    <w:rsid w:val="0A0D10AB"/>
    <w:rsid w:val="0A212C1D"/>
    <w:rsid w:val="0A4443CC"/>
    <w:rsid w:val="0A496601"/>
    <w:rsid w:val="0A4FA1B0"/>
    <w:rsid w:val="0A839512"/>
    <w:rsid w:val="0B19AFEC"/>
    <w:rsid w:val="0B272842"/>
    <w:rsid w:val="0B5F7208"/>
    <w:rsid w:val="0B775310"/>
    <w:rsid w:val="0B928963"/>
    <w:rsid w:val="0BBCFC7E"/>
    <w:rsid w:val="0BF599B7"/>
    <w:rsid w:val="0C07C039"/>
    <w:rsid w:val="0C09219B"/>
    <w:rsid w:val="0C0C5157"/>
    <w:rsid w:val="0C785B52"/>
    <w:rsid w:val="0C899629"/>
    <w:rsid w:val="0C9B80A7"/>
    <w:rsid w:val="0CC8DEE4"/>
    <w:rsid w:val="0CCF6067"/>
    <w:rsid w:val="0CDB35B4"/>
    <w:rsid w:val="0CEA1949"/>
    <w:rsid w:val="0D05C247"/>
    <w:rsid w:val="0D106D8E"/>
    <w:rsid w:val="0D40A074"/>
    <w:rsid w:val="0D59F78F"/>
    <w:rsid w:val="0D6F76CA"/>
    <w:rsid w:val="0D8E8D52"/>
    <w:rsid w:val="0DE14439"/>
    <w:rsid w:val="0E5E5D22"/>
    <w:rsid w:val="0E876A42"/>
    <w:rsid w:val="0E9A3D09"/>
    <w:rsid w:val="0EAECC5F"/>
    <w:rsid w:val="0EB692CC"/>
    <w:rsid w:val="0ED4BFB1"/>
    <w:rsid w:val="0F197B39"/>
    <w:rsid w:val="0F6A3CDB"/>
    <w:rsid w:val="0FCCB495"/>
    <w:rsid w:val="0FE245AF"/>
    <w:rsid w:val="0FF72D84"/>
    <w:rsid w:val="10217206"/>
    <w:rsid w:val="1068EA07"/>
    <w:rsid w:val="108065FC"/>
    <w:rsid w:val="10AD475E"/>
    <w:rsid w:val="10B54B9A"/>
    <w:rsid w:val="10CCA456"/>
    <w:rsid w:val="10F44C21"/>
    <w:rsid w:val="110AFFBC"/>
    <w:rsid w:val="112BB8F8"/>
    <w:rsid w:val="11363F7B"/>
    <w:rsid w:val="11636BCA"/>
    <w:rsid w:val="11C0BA2C"/>
    <w:rsid w:val="12141197"/>
    <w:rsid w:val="124FB445"/>
    <w:rsid w:val="1250CA3F"/>
    <w:rsid w:val="125235DD"/>
    <w:rsid w:val="1279F9E7"/>
    <w:rsid w:val="128F4530"/>
    <w:rsid w:val="1293026C"/>
    <w:rsid w:val="12941A3A"/>
    <w:rsid w:val="12B4B55C"/>
    <w:rsid w:val="130B6E9A"/>
    <w:rsid w:val="1326DDE5"/>
    <w:rsid w:val="133B2848"/>
    <w:rsid w:val="136EAE24"/>
    <w:rsid w:val="137503CB"/>
    <w:rsid w:val="139F1F5F"/>
    <w:rsid w:val="13A7E3E8"/>
    <w:rsid w:val="13E300A3"/>
    <w:rsid w:val="13E61BFF"/>
    <w:rsid w:val="13EA9DAD"/>
    <w:rsid w:val="14086DD2"/>
    <w:rsid w:val="146B8CCF"/>
    <w:rsid w:val="147F1A1B"/>
    <w:rsid w:val="1482977B"/>
    <w:rsid w:val="14CA9BCC"/>
    <w:rsid w:val="14D9F3B3"/>
    <w:rsid w:val="14F86494"/>
    <w:rsid w:val="1543B449"/>
    <w:rsid w:val="15457ACD"/>
    <w:rsid w:val="154CF81C"/>
    <w:rsid w:val="1584C395"/>
    <w:rsid w:val="15972F17"/>
    <w:rsid w:val="15C4A9F1"/>
    <w:rsid w:val="15F15DE5"/>
    <w:rsid w:val="15F95304"/>
    <w:rsid w:val="165449B7"/>
    <w:rsid w:val="16E64340"/>
    <w:rsid w:val="16FD0E68"/>
    <w:rsid w:val="170F3DDC"/>
    <w:rsid w:val="17521B3D"/>
    <w:rsid w:val="1762D04F"/>
    <w:rsid w:val="17638DA5"/>
    <w:rsid w:val="177FBBD6"/>
    <w:rsid w:val="17A06780"/>
    <w:rsid w:val="17C589B5"/>
    <w:rsid w:val="17CBEE7E"/>
    <w:rsid w:val="17D3205C"/>
    <w:rsid w:val="182D0BA1"/>
    <w:rsid w:val="183BE35F"/>
    <w:rsid w:val="18A929B4"/>
    <w:rsid w:val="18B85AC9"/>
    <w:rsid w:val="18CE7C46"/>
    <w:rsid w:val="18F0D896"/>
    <w:rsid w:val="191683CE"/>
    <w:rsid w:val="19A3910B"/>
    <w:rsid w:val="19A6D263"/>
    <w:rsid w:val="1A0581E9"/>
    <w:rsid w:val="1A0D3959"/>
    <w:rsid w:val="1A17D987"/>
    <w:rsid w:val="1A82060A"/>
    <w:rsid w:val="1AC5D63C"/>
    <w:rsid w:val="1ACA96BC"/>
    <w:rsid w:val="1AE3103B"/>
    <w:rsid w:val="1B038F40"/>
    <w:rsid w:val="1B03D4CF"/>
    <w:rsid w:val="1B11EA7D"/>
    <w:rsid w:val="1B12A224"/>
    <w:rsid w:val="1B1E18A6"/>
    <w:rsid w:val="1B4B8DEE"/>
    <w:rsid w:val="1B6752F5"/>
    <w:rsid w:val="1B73B2B1"/>
    <w:rsid w:val="1BB2F5CD"/>
    <w:rsid w:val="1C13A402"/>
    <w:rsid w:val="1C5851F6"/>
    <w:rsid w:val="1C668B10"/>
    <w:rsid w:val="1C9FA530"/>
    <w:rsid w:val="1CBF33CC"/>
    <w:rsid w:val="1CC35BC6"/>
    <w:rsid w:val="1CCEC90A"/>
    <w:rsid w:val="1CF58EA7"/>
    <w:rsid w:val="1D1F0625"/>
    <w:rsid w:val="1D72E6C3"/>
    <w:rsid w:val="1D777F57"/>
    <w:rsid w:val="1DBE684F"/>
    <w:rsid w:val="1E2CFCE5"/>
    <w:rsid w:val="1E498B3F"/>
    <w:rsid w:val="1E4CCFAC"/>
    <w:rsid w:val="1E5F3024"/>
    <w:rsid w:val="1E717E12"/>
    <w:rsid w:val="1EC2A941"/>
    <w:rsid w:val="1ED52267"/>
    <w:rsid w:val="1F47336A"/>
    <w:rsid w:val="1F4FBF6D"/>
    <w:rsid w:val="1F8F8862"/>
    <w:rsid w:val="1FC404C9"/>
    <w:rsid w:val="1FE55BA0"/>
    <w:rsid w:val="1FE978F8"/>
    <w:rsid w:val="2023F81C"/>
    <w:rsid w:val="204F8D93"/>
    <w:rsid w:val="20726E84"/>
    <w:rsid w:val="20965286"/>
    <w:rsid w:val="20A90541"/>
    <w:rsid w:val="20DD76CC"/>
    <w:rsid w:val="210C5742"/>
    <w:rsid w:val="21196C40"/>
    <w:rsid w:val="212E2169"/>
    <w:rsid w:val="213924A5"/>
    <w:rsid w:val="21590035"/>
    <w:rsid w:val="2176F553"/>
    <w:rsid w:val="21AD4E16"/>
    <w:rsid w:val="21EF2821"/>
    <w:rsid w:val="2212A795"/>
    <w:rsid w:val="221D0B83"/>
    <w:rsid w:val="22E18C0D"/>
    <w:rsid w:val="22E6E883"/>
    <w:rsid w:val="22E84079"/>
    <w:rsid w:val="22ED4284"/>
    <w:rsid w:val="23526924"/>
    <w:rsid w:val="2352C376"/>
    <w:rsid w:val="23AC6231"/>
    <w:rsid w:val="23BBE70A"/>
    <w:rsid w:val="24133A48"/>
    <w:rsid w:val="244DFBEB"/>
    <w:rsid w:val="2457BE88"/>
    <w:rsid w:val="2466714A"/>
    <w:rsid w:val="24E9856C"/>
    <w:rsid w:val="2532A2DE"/>
    <w:rsid w:val="253ED63A"/>
    <w:rsid w:val="2562158C"/>
    <w:rsid w:val="258DCFAC"/>
    <w:rsid w:val="25B553EF"/>
    <w:rsid w:val="25FA8EA4"/>
    <w:rsid w:val="25FD2154"/>
    <w:rsid w:val="26549D24"/>
    <w:rsid w:val="26797B1D"/>
    <w:rsid w:val="267D39DF"/>
    <w:rsid w:val="269499DB"/>
    <w:rsid w:val="2695D441"/>
    <w:rsid w:val="26BD47F5"/>
    <w:rsid w:val="26DB628D"/>
    <w:rsid w:val="2764013C"/>
    <w:rsid w:val="279D62ED"/>
    <w:rsid w:val="27E8CE81"/>
    <w:rsid w:val="27F50BD7"/>
    <w:rsid w:val="280FF887"/>
    <w:rsid w:val="282E985A"/>
    <w:rsid w:val="28333820"/>
    <w:rsid w:val="288C4D07"/>
    <w:rsid w:val="289178D5"/>
    <w:rsid w:val="28E37C03"/>
    <w:rsid w:val="28E53788"/>
    <w:rsid w:val="296C136B"/>
    <w:rsid w:val="29700B01"/>
    <w:rsid w:val="29710CBE"/>
    <w:rsid w:val="29734B69"/>
    <w:rsid w:val="298B98DE"/>
    <w:rsid w:val="29DA233D"/>
    <w:rsid w:val="2A2D4936"/>
    <w:rsid w:val="2A35C31E"/>
    <w:rsid w:val="2A39AD36"/>
    <w:rsid w:val="2A4A4921"/>
    <w:rsid w:val="2A5786D8"/>
    <w:rsid w:val="2A5EAC55"/>
    <w:rsid w:val="2A6D3257"/>
    <w:rsid w:val="2A885DF7"/>
    <w:rsid w:val="2ABDEA59"/>
    <w:rsid w:val="2AC3A0F8"/>
    <w:rsid w:val="2ACADA63"/>
    <w:rsid w:val="2AD5B2CE"/>
    <w:rsid w:val="2B0B8402"/>
    <w:rsid w:val="2B3F5A2A"/>
    <w:rsid w:val="2B63EF5B"/>
    <w:rsid w:val="2B6842CB"/>
    <w:rsid w:val="2B7DA904"/>
    <w:rsid w:val="2B8FB624"/>
    <w:rsid w:val="2BBDA428"/>
    <w:rsid w:val="2BC1C2BA"/>
    <w:rsid w:val="2BC614D8"/>
    <w:rsid w:val="2BFE3A58"/>
    <w:rsid w:val="2C0DBB8C"/>
    <w:rsid w:val="2C51984E"/>
    <w:rsid w:val="2C6B904A"/>
    <w:rsid w:val="2C841C1C"/>
    <w:rsid w:val="2CE54072"/>
    <w:rsid w:val="2CE6CABB"/>
    <w:rsid w:val="2D593914"/>
    <w:rsid w:val="2D750755"/>
    <w:rsid w:val="2DB09F7D"/>
    <w:rsid w:val="2DCE65A8"/>
    <w:rsid w:val="2DDBB5D4"/>
    <w:rsid w:val="2DE1270A"/>
    <w:rsid w:val="2DE50B1D"/>
    <w:rsid w:val="2E0D5390"/>
    <w:rsid w:val="2E372F1F"/>
    <w:rsid w:val="2E5BF076"/>
    <w:rsid w:val="2E6A14AA"/>
    <w:rsid w:val="2E6BB9E7"/>
    <w:rsid w:val="2E7C4A75"/>
    <w:rsid w:val="2EBA4C4E"/>
    <w:rsid w:val="2F11CB98"/>
    <w:rsid w:val="2F1FAEE4"/>
    <w:rsid w:val="2FA3310C"/>
    <w:rsid w:val="2FAE4B7A"/>
    <w:rsid w:val="2FBF339D"/>
    <w:rsid w:val="3019161D"/>
    <w:rsid w:val="3047CE26"/>
    <w:rsid w:val="30AC42B6"/>
    <w:rsid w:val="30D35A9E"/>
    <w:rsid w:val="30E06DDA"/>
    <w:rsid w:val="31153235"/>
    <w:rsid w:val="316B318F"/>
    <w:rsid w:val="317B9726"/>
    <w:rsid w:val="31904DAD"/>
    <w:rsid w:val="31924BDD"/>
    <w:rsid w:val="319F3D51"/>
    <w:rsid w:val="31C92D3A"/>
    <w:rsid w:val="31DC39CE"/>
    <w:rsid w:val="31E39E87"/>
    <w:rsid w:val="3211AE7D"/>
    <w:rsid w:val="321FC725"/>
    <w:rsid w:val="3228D8B7"/>
    <w:rsid w:val="3299DD34"/>
    <w:rsid w:val="32E01594"/>
    <w:rsid w:val="3312D12E"/>
    <w:rsid w:val="3364838D"/>
    <w:rsid w:val="33649321"/>
    <w:rsid w:val="337F6EE8"/>
    <w:rsid w:val="33C8FD4A"/>
    <w:rsid w:val="33C9AF3B"/>
    <w:rsid w:val="34414222"/>
    <w:rsid w:val="344BA181"/>
    <w:rsid w:val="3453FDB4"/>
    <w:rsid w:val="3476E89D"/>
    <w:rsid w:val="3491B38E"/>
    <w:rsid w:val="34B60069"/>
    <w:rsid w:val="34BEB1A8"/>
    <w:rsid w:val="34C0DCB7"/>
    <w:rsid w:val="34C9EC9F"/>
    <w:rsid w:val="351FD621"/>
    <w:rsid w:val="35419171"/>
    <w:rsid w:val="354591D3"/>
    <w:rsid w:val="3577E963"/>
    <w:rsid w:val="35781230"/>
    <w:rsid w:val="357A8366"/>
    <w:rsid w:val="35B29769"/>
    <w:rsid w:val="35B5474E"/>
    <w:rsid w:val="35B672C1"/>
    <w:rsid w:val="35F94A33"/>
    <w:rsid w:val="36007875"/>
    <w:rsid w:val="3638DFA1"/>
    <w:rsid w:val="36B3CC97"/>
    <w:rsid w:val="36C97B2D"/>
    <w:rsid w:val="36DE67F4"/>
    <w:rsid w:val="36E37B57"/>
    <w:rsid w:val="37261FC2"/>
    <w:rsid w:val="378B1C1D"/>
    <w:rsid w:val="37A07CDF"/>
    <w:rsid w:val="37BC235C"/>
    <w:rsid w:val="37BE631F"/>
    <w:rsid w:val="37E13B06"/>
    <w:rsid w:val="37E98433"/>
    <w:rsid w:val="37E98433"/>
    <w:rsid w:val="3842D032"/>
    <w:rsid w:val="386AECAD"/>
    <w:rsid w:val="389D92B5"/>
    <w:rsid w:val="38BD2E06"/>
    <w:rsid w:val="38E175F3"/>
    <w:rsid w:val="391D4F76"/>
    <w:rsid w:val="394605D1"/>
    <w:rsid w:val="394F5718"/>
    <w:rsid w:val="3957449E"/>
    <w:rsid w:val="397D0B67"/>
    <w:rsid w:val="39C41135"/>
    <w:rsid w:val="39D073AD"/>
    <w:rsid w:val="39D30F10"/>
    <w:rsid w:val="3A0E28EF"/>
    <w:rsid w:val="3A5FDFEB"/>
    <w:rsid w:val="3B2FBC06"/>
    <w:rsid w:val="3B480159"/>
    <w:rsid w:val="3B859BF9"/>
    <w:rsid w:val="3BB48CAE"/>
    <w:rsid w:val="3BD6E587"/>
    <w:rsid w:val="3C0DA498"/>
    <w:rsid w:val="3C6EB91B"/>
    <w:rsid w:val="3CA1C6E2"/>
    <w:rsid w:val="3CCCE4F3"/>
    <w:rsid w:val="3CCDD486"/>
    <w:rsid w:val="3CE43B60"/>
    <w:rsid w:val="3CE94941"/>
    <w:rsid w:val="3D0CCFFB"/>
    <w:rsid w:val="3D1B5734"/>
    <w:rsid w:val="3D2B3090"/>
    <w:rsid w:val="3DAA7D87"/>
    <w:rsid w:val="3DDF3DF5"/>
    <w:rsid w:val="3DE7803B"/>
    <w:rsid w:val="3E071343"/>
    <w:rsid w:val="3E2B64E0"/>
    <w:rsid w:val="3E63311E"/>
    <w:rsid w:val="3E6593EE"/>
    <w:rsid w:val="3E942E60"/>
    <w:rsid w:val="3F39D33D"/>
    <w:rsid w:val="3F4C016D"/>
    <w:rsid w:val="3F4CE5F4"/>
    <w:rsid w:val="3F7977A4"/>
    <w:rsid w:val="3FB57352"/>
    <w:rsid w:val="3FC68622"/>
    <w:rsid w:val="3FD7B1AC"/>
    <w:rsid w:val="3FF178B9"/>
    <w:rsid w:val="3FFC70F1"/>
    <w:rsid w:val="40057548"/>
    <w:rsid w:val="40362F71"/>
    <w:rsid w:val="40430D45"/>
    <w:rsid w:val="4045376C"/>
    <w:rsid w:val="40659E2D"/>
    <w:rsid w:val="407353FF"/>
    <w:rsid w:val="40748C23"/>
    <w:rsid w:val="40CD0208"/>
    <w:rsid w:val="40E9BE13"/>
    <w:rsid w:val="4110324C"/>
    <w:rsid w:val="412D57E3"/>
    <w:rsid w:val="4150F3CC"/>
    <w:rsid w:val="416305A2"/>
    <w:rsid w:val="416D6719"/>
    <w:rsid w:val="41E5B9D1"/>
    <w:rsid w:val="41E85DDB"/>
    <w:rsid w:val="41EE94EC"/>
    <w:rsid w:val="42063808"/>
    <w:rsid w:val="424E2BF0"/>
    <w:rsid w:val="428FC423"/>
    <w:rsid w:val="429DF948"/>
    <w:rsid w:val="42C52B2B"/>
    <w:rsid w:val="42DAD53B"/>
    <w:rsid w:val="432D341C"/>
    <w:rsid w:val="4331F21E"/>
    <w:rsid w:val="434F5502"/>
    <w:rsid w:val="437701C2"/>
    <w:rsid w:val="43F1FDAB"/>
    <w:rsid w:val="43F6FFAE"/>
    <w:rsid w:val="4400FB5E"/>
    <w:rsid w:val="4406A7AF"/>
    <w:rsid w:val="44705D08"/>
    <w:rsid w:val="44C4E9DC"/>
    <w:rsid w:val="44CCD762"/>
    <w:rsid w:val="4509A094"/>
    <w:rsid w:val="45139992"/>
    <w:rsid w:val="4530E22F"/>
    <w:rsid w:val="4570D0ED"/>
    <w:rsid w:val="458E601B"/>
    <w:rsid w:val="45BA00E8"/>
    <w:rsid w:val="45BC2778"/>
    <w:rsid w:val="4626405B"/>
    <w:rsid w:val="4660BA3D"/>
    <w:rsid w:val="4668A7C3"/>
    <w:rsid w:val="46A85BBD"/>
    <w:rsid w:val="473364E1"/>
    <w:rsid w:val="47490DA9"/>
    <w:rsid w:val="4765065E"/>
    <w:rsid w:val="47F0B545"/>
    <w:rsid w:val="481A44B8"/>
    <w:rsid w:val="48943307"/>
    <w:rsid w:val="48AE11C5"/>
    <w:rsid w:val="48BD6D74"/>
    <w:rsid w:val="48CA0D32"/>
    <w:rsid w:val="48CEE9E6"/>
    <w:rsid w:val="48D6AD9E"/>
    <w:rsid w:val="48D968D7"/>
    <w:rsid w:val="491442B4"/>
    <w:rsid w:val="495DD2CD"/>
    <w:rsid w:val="498D1475"/>
    <w:rsid w:val="49A1BA97"/>
    <w:rsid w:val="49D30C25"/>
    <w:rsid w:val="49F9DD18"/>
    <w:rsid w:val="4A401578"/>
    <w:rsid w:val="4A6B8B2A"/>
    <w:rsid w:val="4AA7670E"/>
    <w:rsid w:val="4B0938C9"/>
    <w:rsid w:val="4B3C18E6"/>
    <w:rsid w:val="4B6CBF10"/>
    <w:rsid w:val="4B797715"/>
    <w:rsid w:val="4BEB9905"/>
    <w:rsid w:val="4C1DB59A"/>
    <w:rsid w:val="4C41405F"/>
    <w:rsid w:val="4C497930"/>
    <w:rsid w:val="4C61FAC6"/>
    <w:rsid w:val="4C9EA0C6"/>
    <w:rsid w:val="4CA5092A"/>
    <w:rsid w:val="4CA79168"/>
    <w:rsid w:val="4CD7E947"/>
    <w:rsid w:val="4CE5EF68"/>
    <w:rsid w:val="4D9A8F01"/>
    <w:rsid w:val="4DB84864"/>
    <w:rsid w:val="4DC5CBE5"/>
    <w:rsid w:val="4DE13041"/>
    <w:rsid w:val="4E07FBBC"/>
    <w:rsid w:val="4E170F8E"/>
    <w:rsid w:val="4E43F99F"/>
    <w:rsid w:val="4E6AA15F"/>
    <w:rsid w:val="4EC571E9"/>
    <w:rsid w:val="4ED9B7AD"/>
    <w:rsid w:val="4EE31002"/>
    <w:rsid w:val="4F147039"/>
    <w:rsid w:val="4F5FFB35"/>
    <w:rsid w:val="4F716831"/>
    <w:rsid w:val="4F980428"/>
    <w:rsid w:val="500F8A09"/>
    <w:rsid w:val="501F1AD5"/>
    <w:rsid w:val="50472CB1"/>
    <w:rsid w:val="50B36C8E"/>
    <w:rsid w:val="50BF0A28"/>
    <w:rsid w:val="50F222AF"/>
    <w:rsid w:val="51342A61"/>
    <w:rsid w:val="5139F693"/>
    <w:rsid w:val="513FD748"/>
    <w:rsid w:val="51A121B1"/>
    <w:rsid w:val="51C04707"/>
    <w:rsid w:val="51C5C6E7"/>
    <w:rsid w:val="51D6E8C5"/>
    <w:rsid w:val="51FD12AB"/>
    <w:rsid w:val="5237B3B5"/>
    <w:rsid w:val="523D7D4B"/>
    <w:rsid w:val="525B25BB"/>
    <w:rsid w:val="528CEA01"/>
    <w:rsid w:val="52B486B0"/>
    <w:rsid w:val="52D30845"/>
    <w:rsid w:val="52E057BC"/>
    <w:rsid w:val="53268F4A"/>
    <w:rsid w:val="53286CF6"/>
    <w:rsid w:val="5341FEFD"/>
    <w:rsid w:val="53806A66"/>
    <w:rsid w:val="538F8789"/>
    <w:rsid w:val="539D5980"/>
    <w:rsid w:val="5448DE00"/>
    <w:rsid w:val="549A12C6"/>
    <w:rsid w:val="54F8C7C0"/>
    <w:rsid w:val="54FD4EB0"/>
    <w:rsid w:val="5502CA6D"/>
    <w:rsid w:val="5507E6A5"/>
    <w:rsid w:val="55645B78"/>
    <w:rsid w:val="5585B1B7"/>
    <w:rsid w:val="55A286EC"/>
    <w:rsid w:val="55C593D2"/>
    <w:rsid w:val="55FC1448"/>
    <w:rsid w:val="563E8CC8"/>
    <w:rsid w:val="565FF525"/>
    <w:rsid w:val="56A72E6C"/>
    <w:rsid w:val="56D083CE"/>
    <w:rsid w:val="571FC4BF"/>
    <w:rsid w:val="57268606"/>
    <w:rsid w:val="5738B7F2"/>
    <w:rsid w:val="57402587"/>
    <w:rsid w:val="57641D54"/>
    <w:rsid w:val="57651F0B"/>
    <w:rsid w:val="57752346"/>
    <w:rsid w:val="5798675D"/>
    <w:rsid w:val="57D17D0C"/>
    <w:rsid w:val="58386AC3"/>
    <w:rsid w:val="5865263B"/>
    <w:rsid w:val="58743081"/>
    <w:rsid w:val="5880584B"/>
    <w:rsid w:val="5881EFFF"/>
    <w:rsid w:val="58FBF2C3"/>
    <w:rsid w:val="5956ED85"/>
    <w:rsid w:val="59A0CD4A"/>
    <w:rsid w:val="59DCC9B6"/>
    <w:rsid w:val="5A3D32EE"/>
    <w:rsid w:val="5A6425AB"/>
    <w:rsid w:val="5A6C98B9"/>
    <w:rsid w:val="5A807292"/>
    <w:rsid w:val="5A980903"/>
    <w:rsid w:val="5ABF720A"/>
    <w:rsid w:val="5ADB932A"/>
    <w:rsid w:val="5AE22B04"/>
    <w:rsid w:val="5B2313A2"/>
    <w:rsid w:val="5B4C214F"/>
    <w:rsid w:val="5B61CD7C"/>
    <w:rsid w:val="5B64A2AE"/>
    <w:rsid w:val="5BA77C6B"/>
    <w:rsid w:val="5BF9F729"/>
    <w:rsid w:val="5C1E7267"/>
    <w:rsid w:val="5C32B014"/>
    <w:rsid w:val="5CA178BE"/>
    <w:rsid w:val="5CCFB8E6"/>
    <w:rsid w:val="5CFD9DDD"/>
    <w:rsid w:val="5D1B1C34"/>
    <w:rsid w:val="5D557797"/>
    <w:rsid w:val="5D7275E1"/>
    <w:rsid w:val="5DBB8E53"/>
    <w:rsid w:val="5DE3CE34"/>
    <w:rsid w:val="5E487263"/>
    <w:rsid w:val="5E663001"/>
    <w:rsid w:val="5E83C211"/>
    <w:rsid w:val="5E8C0FCA"/>
    <w:rsid w:val="5EC36CB8"/>
    <w:rsid w:val="5EC7C234"/>
    <w:rsid w:val="5ED7D5F1"/>
    <w:rsid w:val="5EF0160F"/>
    <w:rsid w:val="5F00A94E"/>
    <w:rsid w:val="5F191EAD"/>
    <w:rsid w:val="5F1B9666"/>
    <w:rsid w:val="5F265C39"/>
    <w:rsid w:val="5F6566C1"/>
    <w:rsid w:val="5F98E303"/>
    <w:rsid w:val="6024F46D"/>
    <w:rsid w:val="603D2C25"/>
    <w:rsid w:val="60502D75"/>
    <w:rsid w:val="607CDC93"/>
    <w:rsid w:val="60937271"/>
    <w:rsid w:val="609BF5FB"/>
    <w:rsid w:val="60AB596A"/>
    <w:rsid w:val="60AB810C"/>
    <w:rsid w:val="60BC6A06"/>
    <w:rsid w:val="60F4DE71"/>
    <w:rsid w:val="6100DCD0"/>
    <w:rsid w:val="61013722"/>
    <w:rsid w:val="61668348"/>
    <w:rsid w:val="61E0B7D2"/>
    <w:rsid w:val="61F3E41B"/>
    <w:rsid w:val="61F6B514"/>
    <w:rsid w:val="62384A10"/>
    <w:rsid w:val="6242A488"/>
    <w:rsid w:val="62AB086E"/>
    <w:rsid w:val="62DA7D3D"/>
    <w:rsid w:val="62DC9ACD"/>
    <w:rsid w:val="630CE5AB"/>
    <w:rsid w:val="635FB386"/>
    <w:rsid w:val="6372B892"/>
    <w:rsid w:val="638FDBBD"/>
    <w:rsid w:val="63D41A71"/>
    <w:rsid w:val="63E3BB6B"/>
    <w:rsid w:val="63E572FA"/>
    <w:rsid w:val="64136180"/>
    <w:rsid w:val="6446D8CF"/>
    <w:rsid w:val="644B2103"/>
    <w:rsid w:val="6454B175"/>
    <w:rsid w:val="645A641C"/>
    <w:rsid w:val="64AF2D0B"/>
    <w:rsid w:val="64B014B1"/>
    <w:rsid w:val="6508E9AF"/>
    <w:rsid w:val="652B84DD"/>
    <w:rsid w:val="6552C4BD"/>
    <w:rsid w:val="6555EF64"/>
    <w:rsid w:val="65705570"/>
    <w:rsid w:val="65743019"/>
    <w:rsid w:val="658DAD46"/>
    <w:rsid w:val="659CE7CB"/>
    <w:rsid w:val="659DF141"/>
    <w:rsid w:val="65D68A12"/>
    <w:rsid w:val="6618D74D"/>
    <w:rsid w:val="66219C3A"/>
    <w:rsid w:val="66270A66"/>
    <w:rsid w:val="66564081"/>
    <w:rsid w:val="669C4676"/>
    <w:rsid w:val="677E7991"/>
    <w:rsid w:val="67D0BBBA"/>
    <w:rsid w:val="67D4CCF0"/>
    <w:rsid w:val="67ECE9EC"/>
    <w:rsid w:val="67EFC4D8"/>
    <w:rsid w:val="68108601"/>
    <w:rsid w:val="6849C81F"/>
    <w:rsid w:val="688E339D"/>
    <w:rsid w:val="68AED6C2"/>
    <w:rsid w:val="68CAB7F9"/>
    <w:rsid w:val="68F8D436"/>
    <w:rsid w:val="6933EF0A"/>
    <w:rsid w:val="6941C06E"/>
    <w:rsid w:val="694DC8DB"/>
    <w:rsid w:val="6970CEDF"/>
    <w:rsid w:val="69CE3EB1"/>
    <w:rsid w:val="69E40E6B"/>
    <w:rsid w:val="69FBBE9C"/>
    <w:rsid w:val="6A3D9F44"/>
    <w:rsid w:val="6A5A060C"/>
    <w:rsid w:val="6AB1E4A0"/>
    <w:rsid w:val="6ACC11CC"/>
    <w:rsid w:val="6BC9E293"/>
    <w:rsid w:val="6C7D3B1A"/>
    <w:rsid w:val="6C9C8FA3"/>
    <w:rsid w:val="6CBD48AB"/>
    <w:rsid w:val="6CDDC717"/>
    <w:rsid w:val="6CE3E81B"/>
    <w:rsid w:val="6CFE06EF"/>
    <w:rsid w:val="6D0286D0"/>
    <w:rsid w:val="6D681A3D"/>
    <w:rsid w:val="6D9A08E2"/>
    <w:rsid w:val="6DBA216F"/>
    <w:rsid w:val="6DCE5C1D"/>
    <w:rsid w:val="6E56EBFB"/>
    <w:rsid w:val="6EB77F8E"/>
    <w:rsid w:val="6F61B7F8"/>
    <w:rsid w:val="6F725B57"/>
    <w:rsid w:val="6F9EF141"/>
    <w:rsid w:val="6FB2F44A"/>
    <w:rsid w:val="6FC1A75C"/>
    <w:rsid w:val="701A7CD9"/>
    <w:rsid w:val="70457AEB"/>
    <w:rsid w:val="704BDD11"/>
    <w:rsid w:val="70527DB5"/>
    <w:rsid w:val="7073D14B"/>
    <w:rsid w:val="70CBCDCA"/>
    <w:rsid w:val="70D499A4"/>
    <w:rsid w:val="70ED437F"/>
    <w:rsid w:val="70FE1DCC"/>
    <w:rsid w:val="7111074E"/>
    <w:rsid w:val="7129E025"/>
    <w:rsid w:val="712CEC7B"/>
    <w:rsid w:val="71682474"/>
    <w:rsid w:val="7194AC8F"/>
    <w:rsid w:val="71C6A11A"/>
    <w:rsid w:val="71D310F9"/>
    <w:rsid w:val="71D5F7F3"/>
    <w:rsid w:val="71F6001C"/>
    <w:rsid w:val="71F65B88"/>
    <w:rsid w:val="720DA9CF"/>
    <w:rsid w:val="723E3D29"/>
    <w:rsid w:val="72F03F4E"/>
    <w:rsid w:val="72F77C38"/>
    <w:rsid w:val="733E060A"/>
    <w:rsid w:val="7394D53A"/>
    <w:rsid w:val="7396A366"/>
    <w:rsid w:val="73BB9461"/>
    <w:rsid w:val="73C68DC8"/>
    <w:rsid w:val="7448E127"/>
    <w:rsid w:val="74B203F4"/>
    <w:rsid w:val="75032D8D"/>
    <w:rsid w:val="75652AE6"/>
    <w:rsid w:val="75746C4D"/>
    <w:rsid w:val="759520C2"/>
    <w:rsid w:val="75A67181"/>
    <w:rsid w:val="75CFDC0D"/>
    <w:rsid w:val="763B9597"/>
    <w:rsid w:val="764587D5"/>
    <w:rsid w:val="768DE533"/>
    <w:rsid w:val="769ECC6C"/>
    <w:rsid w:val="76C0B7E5"/>
    <w:rsid w:val="76FC2FAB"/>
    <w:rsid w:val="774EF8E2"/>
    <w:rsid w:val="77621337"/>
    <w:rsid w:val="7775401E"/>
    <w:rsid w:val="778081E9"/>
    <w:rsid w:val="77C6496A"/>
    <w:rsid w:val="77DF537E"/>
    <w:rsid w:val="78453977"/>
    <w:rsid w:val="785CF1EC"/>
    <w:rsid w:val="787D3588"/>
    <w:rsid w:val="78A398A3"/>
    <w:rsid w:val="78C268BF"/>
    <w:rsid w:val="799E1975"/>
    <w:rsid w:val="79D69EB0"/>
    <w:rsid w:val="79E24DE1"/>
    <w:rsid w:val="79FAB0BB"/>
    <w:rsid w:val="79FE40AC"/>
    <w:rsid w:val="7A15410B"/>
    <w:rsid w:val="7A4BE887"/>
    <w:rsid w:val="7A5C7F02"/>
    <w:rsid w:val="7AB289C9"/>
    <w:rsid w:val="7AE8ED34"/>
    <w:rsid w:val="7AEBDC81"/>
    <w:rsid w:val="7AFB608A"/>
    <w:rsid w:val="7B1ED092"/>
    <w:rsid w:val="7B32FDFE"/>
    <w:rsid w:val="7B7DB2ED"/>
    <w:rsid w:val="7BC60712"/>
    <w:rsid w:val="7C0B7239"/>
    <w:rsid w:val="7C15CF8A"/>
    <w:rsid w:val="7C1EA842"/>
    <w:rsid w:val="7C4EA299"/>
    <w:rsid w:val="7C6A7894"/>
    <w:rsid w:val="7C7174D1"/>
    <w:rsid w:val="7CD75D7B"/>
    <w:rsid w:val="7D2055A5"/>
    <w:rsid w:val="7D34A829"/>
    <w:rsid w:val="7D34B928"/>
    <w:rsid w:val="7D3B7FB5"/>
    <w:rsid w:val="7D5C4F0F"/>
    <w:rsid w:val="7D6E1A50"/>
    <w:rsid w:val="7DD1945A"/>
    <w:rsid w:val="7DE5D0CF"/>
    <w:rsid w:val="7E1C4C37"/>
    <w:rsid w:val="7E2D07DC"/>
    <w:rsid w:val="7E3D48F7"/>
    <w:rsid w:val="7E9D9352"/>
    <w:rsid w:val="7EAF9F33"/>
    <w:rsid w:val="7F1E4360"/>
    <w:rsid w:val="7F704062"/>
    <w:rsid w:val="7FBD29FF"/>
    <w:rsid w:val="7FDAD974"/>
    <w:rsid w:val="7FF2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33BA3"/>
  <w15:chartTrackingRefBased/>
  <w15:docId w15:val="{9456C751-C867-4753-BCBD-BC411482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B717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5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1367"/>
    <w:pPr>
      <w:ind w:left="720"/>
      <w:contextualSpacing/>
    </w:pPr>
  </w:style>
  <w:style w:type="paragraph" w:styleId="paragraph" w:customStyle="1">
    <w:name w:val="paragraph"/>
    <w:basedOn w:val="Normal"/>
    <w:rsid w:val="007A1A6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A1A6A"/>
  </w:style>
  <w:style w:type="character" w:styleId="eop" w:customStyle="1">
    <w:name w:val="eop"/>
    <w:basedOn w:val="DefaultParagraphFont"/>
    <w:rsid w:val="007A1A6A"/>
  </w:style>
  <w:style w:type="paragraph" w:styleId="BalloonText">
    <w:name w:val="Balloon Text"/>
    <w:basedOn w:val="Normal"/>
    <w:link w:val="BalloonTextChar"/>
    <w:uiPriority w:val="99"/>
    <w:semiHidden/>
    <w:unhideWhenUsed/>
    <w:rsid w:val="00D62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62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1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350a1c59cda64192" /><Relationship Type="http://schemas.microsoft.com/office/2011/relationships/people" Target="people.xml" Id="R7be1a52e0ab84023" /><Relationship Type="http://schemas.microsoft.com/office/2011/relationships/commentsExtended" Target="commentsExtended.xml" Id="Rc17fe8e108124300" /><Relationship Type="http://schemas.microsoft.com/office/2016/09/relationships/commentsIds" Target="commentsIds.xml" Id="R3df4b024c84f4814" /><Relationship Type="http://schemas.microsoft.com/office/2018/08/relationships/commentsExtensible" Target="commentsExtensible.xml" Id="R5cb3c25733454f7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TaxCatchAll xmlns="abfd2d4a-02b1-4655-84f4-2f69cdbde0fc" xsi:nil="true"/>
    <UniqueSourceRef xmlns="1b8b392f-c239-486c-884d-6fdbb6d43546" xsi:nil="true"/>
    <lcf76f155ced4ddcb4097134ff3c332f xmlns="1b8b392f-c239-486c-884d-6fdbb6d43546">
      <Terms xmlns="http://schemas.microsoft.com/office/infopath/2007/PartnerControls"/>
    </lcf76f155ced4ddcb4097134ff3c332f>
    <_Flow_SignoffStatus xmlns="1b8b392f-c239-486c-884d-6fdbb6d43546" xsi:nil="true"/>
    <SharedWithUsers xmlns="1b8b392f-c239-486c-884d-6fdbb6d43546">
      <UserInfo>
        <DisplayName>Ms N Stevens</DisplayName>
        <AccountId>2211</AccountId>
        <AccountType/>
      </UserInfo>
      <UserInfo>
        <DisplayName>Mr S Christian</DisplayName>
        <AccountId>3167</AccountId>
        <AccountType/>
      </UserInfo>
      <UserInfo>
        <DisplayName>Ms M Lambert</DisplayName>
        <AccountId>44</AccountId>
        <AccountType/>
      </UserInfo>
      <UserInfo>
        <DisplayName>Ms A Richardson</DisplayName>
        <AccountId>3265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6" ma:contentTypeDescription="Create a new document." ma:contentTypeScope="" ma:versionID="70b974dfa41044a06ce3ba39e2e5f1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3a1b3c9d42c814f45f6263c1a7b8bb78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593302-C5D6-46EE-84C5-7AA55569F413}">
  <ds:schemaRefs>
    <ds:schemaRef ds:uri="http://schemas.microsoft.com/office/2006/documentManagement/types"/>
    <ds:schemaRef ds:uri="http://schemas.microsoft.com/office/2006/metadata/properties"/>
    <ds:schemaRef ds:uri="abfd2d4a-02b1-4655-84f4-2f69cdbde0fc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b8b392f-c239-486c-884d-6fdbb6d4354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ED1DFA-7517-4877-AF84-E5200CAD104A}"/>
</file>

<file path=customXml/itemProps3.xml><?xml version="1.0" encoding="utf-8"?>
<ds:datastoreItem xmlns:ds="http://schemas.openxmlformats.org/officeDocument/2006/customXml" ds:itemID="{25197DAB-EBD6-4AEF-BE94-55427F3C1DB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Ailish Langan</dc:creator>
  <keywords/>
  <dc:description/>
  <lastModifiedBy>Mr S Christian</lastModifiedBy>
  <revision>32</revision>
  <lastPrinted>2023-09-05T16:37:00.0000000Z</lastPrinted>
  <dcterms:created xsi:type="dcterms:W3CDTF">2023-04-19T07:27:00.0000000Z</dcterms:created>
  <dcterms:modified xsi:type="dcterms:W3CDTF">2025-09-11T09:41:33.5220031Z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MediaServiceImageTags">
    <vt:lpwstr/>
  </property>
</Properties>
</file>